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B86" w:rsidRPr="00497B86" w:rsidRDefault="00497B86" w:rsidP="00497B86">
      <w:pPr>
        <w:widowControl w:val="0"/>
        <w:spacing w:after="0" w:line="240" w:lineRule="auto"/>
        <w:rPr>
          <w:rFonts w:ascii="Bookman Old Style" w:eastAsia="Times New Roman" w:hAnsi="Bookman Old Style" w:cs="Times New Roman"/>
          <w:i/>
          <w:sz w:val="44"/>
          <w:szCs w:val="20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i/>
          <w:sz w:val="44"/>
          <w:szCs w:val="20"/>
          <w:lang w:val="es-ES" w:eastAsia="es-ES" w:bidi="he-IL"/>
        </w:rPr>
        <w:t xml:space="preserve">.  </w:t>
      </w:r>
      <w:r w:rsidRPr="00497B86">
        <w:rPr>
          <w:rFonts w:ascii="Bookman Old Style" w:eastAsia="Times New Roman" w:hAnsi="Bookman Old Style" w:cs="Times New Roman"/>
          <w:i/>
          <w:sz w:val="42"/>
          <w:szCs w:val="20"/>
          <w:lang w:val="es-ES" w:eastAsia="es-ES" w:bidi="he-IL"/>
        </w:rPr>
        <w:t>Carlos Fabián Pino Olivares</w:t>
      </w:r>
    </w:p>
    <w:p w:rsidR="00497B86" w:rsidRPr="00497B86" w:rsidRDefault="00497B86" w:rsidP="00497B86">
      <w:pPr>
        <w:widowControl w:val="0"/>
        <w:spacing w:after="0" w:line="240" w:lineRule="auto"/>
        <w:jc w:val="right"/>
        <w:rPr>
          <w:rFonts w:ascii="Bookman Old Style" w:eastAsia="Times New Roman" w:hAnsi="Bookman Old Style" w:cs="Times New Roman"/>
          <w:i/>
          <w:sz w:val="24"/>
          <w:szCs w:val="20"/>
          <w:lang w:val="es-ES" w:eastAsia="es-ES" w:bidi="he-IL"/>
        </w:rPr>
      </w:pPr>
    </w:p>
    <w:p w:rsidR="00497B86" w:rsidRPr="00497B86" w:rsidRDefault="00497B86" w:rsidP="00497B86">
      <w:pPr>
        <w:widowControl w:val="0"/>
        <w:spacing w:after="0" w:line="240" w:lineRule="auto"/>
        <w:rPr>
          <w:rFonts w:ascii="Bookman Old Style" w:eastAsia="Times New Roman" w:hAnsi="Bookman Old Style" w:cs="Times New Roman"/>
          <w:i/>
          <w:sz w:val="24"/>
          <w:szCs w:val="20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i/>
          <w:sz w:val="24"/>
          <w:szCs w:val="20"/>
          <w:lang w:val="es-ES" w:eastAsia="es-ES" w:bidi="he-IL"/>
        </w:rPr>
        <w:t xml:space="preserve">      C</w:t>
      </w:r>
      <w:r>
        <w:rPr>
          <w:rFonts w:ascii="Bookman Old Style" w:eastAsia="Times New Roman" w:hAnsi="Bookman Old Style" w:cs="Times New Roman"/>
          <w:i/>
          <w:sz w:val="24"/>
          <w:szCs w:val="20"/>
          <w:lang w:val="es-ES" w:eastAsia="es-ES" w:bidi="he-IL"/>
        </w:rPr>
        <w:t xml:space="preserve">alle  </w:t>
      </w:r>
      <w:proofErr w:type="spellStart"/>
      <w:r>
        <w:rPr>
          <w:rFonts w:ascii="Bookman Old Style" w:eastAsia="Times New Roman" w:hAnsi="Bookman Old Style" w:cs="Times New Roman"/>
          <w:i/>
          <w:sz w:val="24"/>
          <w:szCs w:val="20"/>
          <w:lang w:val="es-ES" w:eastAsia="es-ES" w:bidi="he-IL"/>
        </w:rPr>
        <w:t>Ines</w:t>
      </w:r>
      <w:proofErr w:type="spellEnd"/>
      <w:r>
        <w:rPr>
          <w:rFonts w:ascii="Bookman Old Style" w:eastAsia="Times New Roman" w:hAnsi="Bookman Old Style" w:cs="Times New Roman"/>
          <w:i/>
          <w:sz w:val="24"/>
          <w:szCs w:val="20"/>
          <w:lang w:val="es-ES" w:eastAsia="es-ES" w:bidi="he-IL"/>
        </w:rPr>
        <w:t xml:space="preserve">  e  Suarez 822.A   </w:t>
      </w:r>
      <w:proofErr w:type="spellStart"/>
      <w:r>
        <w:rPr>
          <w:rFonts w:ascii="Bookman Old Style" w:eastAsia="Times New Roman" w:hAnsi="Bookman Old Style" w:cs="Times New Roman"/>
          <w:i/>
          <w:sz w:val="24"/>
          <w:szCs w:val="20"/>
          <w:lang w:val="es-ES" w:eastAsia="es-ES" w:bidi="he-IL"/>
        </w:rPr>
        <w:t>Pob</w:t>
      </w:r>
      <w:proofErr w:type="spellEnd"/>
      <w:r>
        <w:rPr>
          <w:rFonts w:ascii="Bookman Old Style" w:eastAsia="Times New Roman" w:hAnsi="Bookman Old Style" w:cs="Times New Roman"/>
          <w:i/>
          <w:sz w:val="24"/>
          <w:szCs w:val="20"/>
          <w:lang w:val="es-ES" w:eastAsia="es-ES" w:bidi="he-IL"/>
        </w:rPr>
        <w:t>.  Isabel  Riquelme  Rancagua</w:t>
      </w:r>
      <w:bookmarkStart w:id="0" w:name="_GoBack"/>
      <w:bookmarkEnd w:id="0"/>
    </w:p>
    <w:p w:rsidR="00497B86" w:rsidRPr="00497B86" w:rsidRDefault="00497B86" w:rsidP="00497B86">
      <w:pPr>
        <w:widowControl w:val="0"/>
        <w:spacing w:after="0" w:line="240" w:lineRule="auto"/>
        <w:rPr>
          <w:rFonts w:ascii="Bookman Old Style" w:eastAsia="Times New Roman" w:hAnsi="Bookman Old Style" w:cs="Times New Roman"/>
          <w:i/>
          <w:sz w:val="24"/>
          <w:szCs w:val="20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i/>
          <w:sz w:val="24"/>
          <w:szCs w:val="20"/>
          <w:lang w:val="es-ES" w:eastAsia="es-ES" w:bidi="he-IL"/>
        </w:rPr>
        <w:t xml:space="preserve">      987727696  </w:t>
      </w:r>
    </w:p>
    <w:p w:rsidR="00497B86" w:rsidRPr="00497B86" w:rsidRDefault="00497B86" w:rsidP="00497B86">
      <w:pPr>
        <w:widowControl w:val="0"/>
        <w:tabs>
          <w:tab w:val="left" w:pos="4940"/>
          <w:tab w:val="right" w:pos="8838"/>
        </w:tabs>
        <w:spacing w:after="0" w:line="240" w:lineRule="auto"/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      </w:t>
      </w:r>
    </w:p>
    <w:p w:rsidR="00497B86" w:rsidRPr="00497B86" w:rsidRDefault="00497B86" w:rsidP="00497B86">
      <w:pPr>
        <w:widowControl w:val="0"/>
        <w:tabs>
          <w:tab w:val="left" w:pos="4398"/>
          <w:tab w:val="left" w:pos="4940"/>
          <w:tab w:val="right" w:pos="8838"/>
        </w:tabs>
        <w:spacing w:after="0" w:line="240" w:lineRule="auto"/>
        <w:rPr>
          <w:rFonts w:ascii="Bookman Old Style" w:eastAsia="Times New Roman" w:hAnsi="Bookman Old Style" w:cs="Times New Roman"/>
          <w:i/>
          <w:sz w:val="20"/>
          <w:szCs w:val="20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       </w:t>
      </w:r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ab/>
      </w:r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ab/>
        <w:t xml:space="preserve">     </w:t>
      </w:r>
    </w:p>
    <w:p w:rsidR="00497B86" w:rsidRPr="00497B86" w:rsidRDefault="00497B86" w:rsidP="00497B86">
      <w:pPr>
        <w:widowControl w:val="0"/>
        <w:spacing w:after="0" w:line="240" w:lineRule="auto"/>
        <w:ind w:left="5664" w:firstLine="708"/>
        <w:jc w:val="center"/>
        <w:rPr>
          <w:rFonts w:ascii="Bookman Old Style" w:eastAsia="Times New Roman" w:hAnsi="Bookman Old Style" w:cs="Times New Roman"/>
          <w:sz w:val="24"/>
          <w:szCs w:val="20"/>
          <w:lang w:val="es-ES" w:eastAsia="es-ES" w:bidi="he-IL"/>
        </w:rPr>
      </w:pPr>
    </w:p>
    <w:p w:rsidR="00497B86" w:rsidRPr="00497B86" w:rsidRDefault="00497B86" w:rsidP="00497B86">
      <w:pPr>
        <w:widowControl w:val="0"/>
        <w:spacing w:after="0" w:line="240" w:lineRule="auto"/>
        <w:ind w:left="5664" w:firstLine="708"/>
        <w:rPr>
          <w:rFonts w:ascii="Bookman Old Style" w:eastAsia="Times New Roman" w:hAnsi="Bookman Old Style" w:cs="Times New Roman"/>
          <w:szCs w:val="20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sz w:val="20"/>
          <w:szCs w:val="20"/>
          <w:lang w:val="es-ES" w:eastAsia="es-ES" w:bidi="he-IL"/>
        </w:rPr>
        <w:t xml:space="preserve">         </w:t>
      </w:r>
    </w:p>
    <w:p w:rsidR="00497B86" w:rsidRPr="00497B86" w:rsidRDefault="00497B86" w:rsidP="00497B86">
      <w:pPr>
        <w:widowControl w:val="0"/>
        <w:tabs>
          <w:tab w:val="left" w:pos="708"/>
          <w:tab w:val="left" w:pos="5047"/>
        </w:tabs>
        <w:spacing w:after="0" w:line="240" w:lineRule="auto"/>
        <w:rPr>
          <w:rFonts w:ascii="Bookman Old Style" w:eastAsia="Times New Roman" w:hAnsi="Bookman Old Style" w:cs="Times New Roman"/>
          <w:i/>
          <w:sz w:val="20"/>
          <w:szCs w:val="20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i/>
          <w:sz w:val="20"/>
          <w:szCs w:val="20"/>
          <w:lang w:val="es-ES" w:eastAsia="es-ES" w:bidi="he-IL"/>
        </w:rPr>
        <w:tab/>
      </w:r>
      <w:r w:rsidRPr="00497B86">
        <w:rPr>
          <w:rFonts w:ascii="Bookman Old Style" w:eastAsia="Times New Roman" w:hAnsi="Bookman Old Style" w:cs="Times New Roman"/>
          <w:i/>
          <w:sz w:val="20"/>
          <w:szCs w:val="20"/>
          <w:lang w:val="es-ES" w:eastAsia="es-ES" w:bidi="he-IL"/>
        </w:rPr>
        <w:tab/>
      </w:r>
    </w:p>
    <w:p w:rsidR="00497B86" w:rsidRPr="00497B86" w:rsidRDefault="00497B86" w:rsidP="00497B86">
      <w:pPr>
        <w:widowControl w:val="0"/>
        <w:spacing w:after="0" w:line="240" w:lineRule="auto"/>
        <w:rPr>
          <w:rFonts w:ascii="Bookman Old Style" w:eastAsia="Times New Roman" w:hAnsi="Bookman Old Style" w:cs="Times New Roman"/>
          <w:b/>
          <w:i/>
          <w:sz w:val="28"/>
          <w:szCs w:val="20"/>
          <w:u w:val="single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b/>
          <w:i/>
          <w:sz w:val="28"/>
          <w:szCs w:val="20"/>
          <w:u w:val="single"/>
          <w:lang w:val="es-ES" w:eastAsia="es-ES" w:bidi="he-IL"/>
        </w:rPr>
        <w:t>ANTECEDENTES PERSONALES</w:t>
      </w:r>
    </w:p>
    <w:p w:rsidR="00497B86" w:rsidRPr="00497B86" w:rsidRDefault="00497B86" w:rsidP="00497B86">
      <w:pPr>
        <w:widowControl w:val="0"/>
        <w:spacing w:after="0" w:line="240" w:lineRule="auto"/>
        <w:rPr>
          <w:rFonts w:ascii="Bookman Old Style" w:eastAsia="Times New Roman" w:hAnsi="Bookman Old Style" w:cs="Times New Roman"/>
          <w:b/>
          <w:i/>
          <w:sz w:val="20"/>
          <w:szCs w:val="20"/>
          <w:lang w:val="es-ES" w:eastAsia="es-ES" w:bidi="he-IL"/>
        </w:rPr>
      </w:pPr>
    </w:p>
    <w:p w:rsidR="00497B86" w:rsidRPr="00497B86" w:rsidRDefault="00497B86" w:rsidP="00497B86">
      <w:pPr>
        <w:widowControl w:val="0"/>
        <w:spacing w:after="0" w:line="240" w:lineRule="auto"/>
        <w:rPr>
          <w:rFonts w:ascii="Bookman Old Style" w:eastAsia="Times New Roman" w:hAnsi="Bookman Old Style" w:cs="Times New Roman"/>
          <w:i/>
          <w:sz w:val="24"/>
          <w:szCs w:val="20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b/>
          <w:i/>
          <w:sz w:val="24"/>
          <w:szCs w:val="20"/>
          <w:lang w:val="es-ES" w:eastAsia="es-ES" w:bidi="he-IL"/>
        </w:rPr>
        <w:t>Nacionalidad</w:t>
      </w:r>
      <w:r w:rsidRPr="00497B86">
        <w:rPr>
          <w:rFonts w:ascii="Bookman Old Style" w:eastAsia="Times New Roman" w:hAnsi="Bookman Old Style" w:cs="Times New Roman"/>
          <w:b/>
          <w:i/>
          <w:sz w:val="24"/>
          <w:szCs w:val="20"/>
          <w:lang w:val="es-ES" w:eastAsia="es-ES" w:bidi="he-IL"/>
        </w:rPr>
        <w:tab/>
      </w:r>
      <w:r w:rsidRPr="00497B86">
        <w:rPr>
          <w:rFonts w:ascii="Bookman Old Style" w:eastAsia="Times New Roman" w:hAnsi="Bookman Old Style" w:cs="Times New Roman"/>
          <w:b/>
          <w:i/>
          <w:sz w:val="24"/>
          <w:szCs w:val="20"/>
          <w:lang w:val="es-ES" w:eastAsia="es-ES" w:bidi="he-IL"/>
        </w:rPr>
        <w:tab/>
      </w:r>
      <w:r w:rsidRPr="00497B86">
        <w:rPr>
          <w:rFonts w:ascii="Bookman Old Style" w:eastAsia="Times New Roman" w:hAnsi="Bookman Old Style" w:cs="Times New Roman"/>
          <w:i/>
          <w:sz w:val="24"/>
          <w:szCs w:val="20"/>
          <w:lang w:val="es-ES" w:eastAsia="es-ES" w:bidi="he-IL"/>
        </w:rPr>
        <w:tab/>
      </w:r>
      <w:r w:rsidRPr="00497B86">
        <w:rPr>
          <w:rFonts w:ascii="Bookman Old Style" w:eastAsia="Times New Roman" w:hAnsi="Bookman Old Style" w:cs="Times New Roman"/>
          <w:i/>
          <w:sz w:val="24"/>
          <w:szCs w:val="20"/>
          <w:lang w:val="es-ES" w:eastAsia="es-ES" w:bidi="he-IL"/>
        </w:rPr>
        <w:tab/>
        <w:t>:</w:t>
      </w:r>
      <w:r w:rsidRPr="00497B86">
        <w:rPr>
          <w:rFonts w:ascii="Bookman Old Style" w:eastAsia="Times New Roman" w:hAnsi="Bookman Old Style" w:cs="Times New Roman"/>
          <w:i/>
          <w:sz w:val="24"/>
          <w:szCs w:val="20"/>
          <w:lang w:val="es-ES" w:eastAsia="es-ES" w:bidi="he-IL"/>
        </w:rPr>
        <w:tab/>
        <w:t>Chilena</w:t>
      </w:r>
    </w:p>
    <w:p w:rsidR="00497B86" w:rsidRPr="00497B86" w:rsidRDefault="00497B86" w:rsidP="00497B86">
      <w:pPr>
        <w:widowControl w:val="0"/>
        <w:spacing w:after="0" w:line="240" w:lineRule="auto"/>
        <w:rPr>
          <w:rFonts w:ascii="Bookman Old Style" w:eastAsia="Times New Roman" w:hAnsi="Bookman Old Style" w:cs="Times New Roman"/>
          <w:i/>
          <w:sz w:val="24"/>
          <w:szCs w:val="20"/>
          <w:lang w:val="es-ES" w:eastAsia="es-ES" w:bidi="he-IL"/>
        </w:rPr>
      </w:pPr>
    </w:p>
    <w:p w:rsidR="00497B86" w:rsidRPr="00497B86" w:rsidRDefault="00497B86" w:rsidP="00497B86">
      <w:pPr>
        <w:widowControl w:val="0"/>
        <w:spacing w:after="0" w:line="240" w:lineRule="auto"/>
        <w:rPr>
          <w:rFonts w:ascii="Bookman Old Style" w:eastAsia="Times New Roman" w:hAnsi="Bookman Old Style" w:cs="Times New Roman"/>
          <w:i/>
          <w:sz w:val="24"/>
          <w:szCs w:val="20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b/>
          <w:i/>
          <w:sz w:val="24"/>
          <w:szCs w:val="20"/>
          <w:lang w:val="es-ES" w:eastAsia="es-ES" w:bidi="he-IL"/>
        </w:rPr>
        <w:t>Cédula de Identidad</w:t>
      </w:r>
      <w:r w:rsidRPr="00497B86">
        <w:rPr>
          <w:rFonts w:ascii="Bookman Old Style" w:eastAsia="Times New Roman" w:hAnsi="Bookman Old Style" w:cs="Times New Roman"/>
          <w:b/>
          <w:i/>
          <w:sz w:val="24"/>
          <w:szCs w:val="20"/>
          <w:lang w:val="es-ES" w:eastAsia="es-ES" w:bidi="he-IL"/>
        </w:rPr>
        <w:tab/>
      </w:r>
      <w:r w:rsidRPr="00497B86">
        <w:rPr>
          <w:rFonts w:ascii="Bookman Old Style" w:eastAsia="Times New Roman" w:hAnsi="Bookman Old Style" w:cs="Times New Roman"/>
          <w:i/>
          <w:sz w:val="24"/>
          <w:szCs w:val="20"/>
          <w:lang w:val="es-ES" w:eastAsia="es-ES" w:bidi="he-IL"/>
        </w:rPr>
        <w:tab/>
      </w:r>
      <w:r w:rsidRPr="00497B86">
        <w:rPr>
          <w:rFonts w:ascii="Bookman Old Style" w:eastAsia="Times New Roman" w:hAnsi="Bookman Old Style" w:cs="Times New Roman"/>
          <w:i/>
          <w:sz w:val="24"/>
          <w:szCs w:val="20"/>
          <w:lang w:val="es-ES" w:eastAsia="es-ES" w:bidi="he-IL"/>
        </w:rPr>
        <w:tab/>
        <w:t>:</w:t>
      </w:r>
      <w:r w:rsidRPr="00497B86">
        <w:rPr>
          <w:rFonts w:ascii="Bookman Old Style" w:eastAsia="Times New Roman" w:hAnsi="Bookman Old Style" w:cs="Times New Roman"/>
          <w:i/>
          <w:sz w:val="24"/>
          <w:szCs w:val="20"/>
          <w:lang w:val="es-ES" w:eastAsia="es-ES" w:bidi="he-IL"/>
        </w:rPr>
        <w:tab/>
        <w:t>11.888.594-5</w:t>
      </w:r>
    </w:p>
    <w:p w:rsidR="00497B86" w:rsidRPr="00497B86" w:rsidRDefault="00497B86" w:rsidP="00497B86">
      <w:pPr>
        <w:widowControl w:val="0"/>
        <w:spacing w:after="0" w:line="240" w:lineRule="auto"/>
        <w:rPr>
          <w:rFonts w:ascii="Bookman Old Style" w:eastAsia="Times New Roman" w:hAnsi="Bookman Old Style" w:cs="Times New Roman"/>
          <w:i/>
          <w:sz w:val="24"/>
          <w:szCs w:val="20"/>
          <w:lang w:val="es-ES" w:eastAsia="es-ES" w:bidi="he-IL"/>
        </w:rPr>
      </w:pPr>
    </w:p>
    <w:p w:rsidR="00497B86" w:rsidRPr="00497B86" w:rsidRDefault="00497B86" w:rsidP="00497B86">
      <w:pPr>
        <w:widowControl w:val="0"/>
        <w:spacing w:after="0" w:line="240" w:lineRule="auto"/>
        <w:rPr>
          <w:rFonts w:ascii="Bookman Old Style" w:eastAsia="Times New Roman" w:hAnsi="Bookman Old Style" w:cs="Times New Roman"/>
          <w:i/>
          <w:sz w:val="24"/>
          <w:szCs w:val="20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b/>
          <w:i/>
          <w:sz w:val="24"/>
          <w:szCs w:val="20"/>
          <w:lang w:val="es-ES" w:eastAsia="es-ES" w:bidi="he-IL"/>
        </w:rPr>
        <w:t>Fecha de Nacimiento</w:t>
      </w:r>
      <w:r w:rsidRPr="00497B86">
        <w:rPr>
          <w:rFonts w:ascii="Bookman Old Style" w:eastAsia="Times New Roman" w:hAnsi="Bookman Old Style" w:cs="Times New Roman"/>
          <w:b/>
          <w:i/>
          <w:sz w:val="24"/>
          <w:szCs w:val="20"/>
          <w:lang w:val="es-ES" w:eastAsia="es-ES" w:bidi="he-IL"/>
        </w:rPr>
        <w:tab/>
      </w:r>
      <w:r w:rsidRPr="00497B86">
        <w:rPr>
          <w:rFonts w:ascii="Bookman Old Style" w:eastAsia="Times New Roman" w:hAnsi="Bookman Old Style" w:cs="Times New Roman"/>
          <w:i/>
          <w:sz w:val="24"/>
          <w:szCs w:val="20"/>
          <w:lang w:val="es-ES" w:eastAsia="es-ES" w:bidi="he-IL"/>
        </w:rPr>
        <w:tab/>
      </w:r>
      <w:r w:rsidRPr="00497B86">
        <w:rPr>
          <w:rFonts w:ascii="Bookman Old Style" w:eastAsia="Times New Roman" w:hAnsi="Bookman Old Style" w:cs="Times New Roman"/>
          <w:i/>
          <w:sz w:val="24"/>
          <w:szCs w:val="20"/>
          <w:lang w:val="es-ES" w:eastAsia="es-ES" w:bidi="he-IL"/>
        </w:rPr>
        <w:tab/>
        <w:t>:</w:t>
      </w:r>
      <w:r w:rsidRPr="00497B86">
        <w:rPr>
          <w:rFonts w:ascii="Bookman Old Style" w:eastAsia="Times New Roman" w:hAnsi="Bookman Old Style" w:cs="Times New Roman"/>
          <w:i/>
          <w:sz w:val="24"/>
          <w:szCs w:val="20"/>
          <w:lang w:val="es-ES" w:eastAsia="es-ES" w:bidi="he-IL"/>
        </w:rPr>
        <w:tab/>
        <w:t>28 de Noviembre 1971</w:t>
      </w:r>
    </w:p>
    <w:p w:rsidR="00497B86" w:rsidRPr="00497B86" w:rsidRDefault="00497B86" w:rsidP="00497B86">
      <w:pPr>
        <w:widowControl w:val="0"/>
        <w:spacing w:after="0" w:line="240" w:lineRule="auto"/>
        <w:rPr>
          <w:rFonts w:ascii="Bookman Old Style" w:eastAsia="Times New Roman" w:hAnsi="Bookman Old Style" w:cs="Times New Roman"/>
          <w:i/>
          <w:sz w:val="24"/>
          <w:szCs w:val="20"/>
          <w:lang w:val="es-ES" w:eastAsia="es-ES" w:bidi="he-IL"/>
        </w:rPr>
      </w:pPr>
    </w:p>
    <w:p w:rsidR="00497B86" w:rsidRPr="00497B86" w:rsidRDefault="00497B86" w:rsidP="00497B86">
      <w:pPr>
        <w:widowControl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sz w:val="24"/>
          <w:szCs w:val="20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b/>
          <w:i/>
          <w:sz w:val="24"/>
          <w:szCs w:val="20"/>
          <w:lang w:val="es-ES" w:eastAsia="es-ES" w:bidi="he-IL"/>
        </w:rPr>
        <w:t>Estado Civil</w:t>
      </w:r>
      <w:r w:rsidRPr="00497B86">
        <w:rPr>
          <w:rFonts w:ascii="Bookman Old Style" w:eastAsia="Times New Roman" w:hAnsi="Bookman Old Style" w:cs="Times New Roman"/>
          <w:i/>
          <w:sz w:val="24"/>
          <w:szCs w:val="20"/>
          <w:lang w:val="es-ES" w:eastAsia="es-ES" w:bidi="he-IL"/>
        </w:rPr>
        <w:tab/>
      </w:r>
      <w:r w:rsidRPr="00497B86">
        <w:rPr>
          <w:rFonts w:ascii="Bookman Old Style" w:eastAsia="Times New Roman" w:hAnsi="Bookman Old Style" w:cs="Times New Roman"/>
          <w:i/>
          <w:sz w:val="24"/>
          <w:szCs w:val="20"/>
          <w:lang w:val="es-ES" w:eastAsia="es-ES" w:bidi="he-IL"/>
        </w:rPr>
        <w:tab/>
      </w:r>
      <w:r w:rsidRPr="00497B86">
        <w:rPr>
          <w:rFonts w:ascii="Bookman Old Style" w:eastAsia="Times New Roman" w:hAnsi="Bookman Old Style" w:cs="Times New Roman"/>
          <w:i/>
          <w:sz w:val="24"/>
          <w:szCs w:val="20"/>
          <w:lang w:val="es-ES" w:eastAsia="es-ES" w:bidi="he-IL"/>
        </w:rPr>
        <w:tab/>
      </w:r>
      <w:r w:rsidRPr="00497B86">
        <w:rPr>
          <w:rFonts w:ascii="Bookman Old Style" w:eastAsia="Times New Roman" w:hAnsi="Bookman Old Style" w:cs="Times New Roman"/>
          <w:sz w:val="24"/>
          <w:szCs w:val="20"/>
          <w:lang w:val="es-ES" w:eastAsia="es-ES" w:bidi="he-IL"/>
        </w:rPr>
        <w:t xml:space="preserve">         </w:t>
      </w:r>
      <w:r w:rsidRPr="00497B86">
        <w:rPr>
          <w:rFonts w:ascii="Bookman Old Style" w:eastAsia="Times New Roman" w:hAnsi="Bookman Old Style" w:cs="Times New Roman"/>
          <w:i/>
          <w:sz w:val="24"/>
          <w:szCs w:val="20"/>
          <w:lang w:val="es-ES" w:eastAsia="es-ES" w:bidi="he-IL"/>
        </w:rPr>
        <w:t>:</w:t>
      </w:r>
      <w:r w:rsidRPr="00497B86">
        <w:rPr>
          <w:rFonts w:ascii="Bookman Old Style" w:eastAsia="Times New Roman" w:hAnsi="Bookman Old Style" w:cs="Times New Roman"/>
          <w:i/>
          <w:sz w:val="24"/>
          <w:szCs w:val="20"/>
          <w:lang w:val="es-ES" w:eastAsia="es-ES" w:bidi="he-IL"/>
        </w:rPr>
        <w:tab/>
        <w:t>Soltero</w:t>
      </w:r>
    </w:p>
    <w:p w:rsidR="00497B86" w:rsidRPr="00497B86" w:rsidRDefault="00497B86" w:rsidP="00497B86">
      <w:pPr>
        <w:widowControl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sz w:val="24"/>
          <w:szCs w:val="20"/>
          <w:lang w:val="es-ES" w:eastAsia="es-ES" w:bidi="he-IL"/>
        </w:rPr>
      </w:pPr>
    </w:p>
    <w:p w:rsidR="00497B86" w:rsidRPr="00497B86" w:rsidRDefault="00497B86" w:rsidP="00497B86">
      <w:pPr>
        <w:widowControl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sz w:val="24"/>
          <w:szCs w:val="20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b/>
          <w:i/>
          <w:sz w:val="24"/>
          <w:szCs w:val="20"/>
          <w:lang w:val="es-ES" w:eastAsia="es-ES" w:bidi="he-IL"/>
        </w:rPr>
        <w:t>Situación Militar</w:t>
      </w:r>
      <w:r w:rsidRPr="00497B86">
        <w:rPr>
          <w:rFonts w:ascii="Bookman Old Style" w:eastAsia="Times New Roman" w:hAnsi="Bookman Old Style" w:cs="Times New Roman"/>
          <w:i/>
          <w:sz w:val="24"/>
          <w:szCs w:val="20"/>
          <w:lang w:val="es-ES" w:eastAsia="es-ES" w:bidi="he-IL"/>
        </w:rPr>
        <w:t xml:space="preserve"> </w:t>
      </w:r>
      <w:r w:rsidRPr="00497B86">
        <w:rPr>
          <w:rFonts w:ascii="Bookman Old Style" w:eastAsia="Times New Roman" w:hAnsi="Bookman Old Style" w:cs="Times New Roman"/>
          <w:i/>
          <w:sz w:val="24"/>
          <w:szCs w:val="20"/>
          <w:lang w:val="es-ES" w:eastAsia="es-ES" w:bidi="he-IL"/>
        </w:rPr>
        <w:tab/>
      </w:r>
      <w:r w:rsidRPr="00497B86">
        <w:rPr>
          <w:rFonts w:ascii="Bookman Old Style" w:eastAsia="Times New Roman" w:hAnsi="Bookman Old Style" w:cs="Times New Roman"/>
          <w:i/>
          <w:sz w:val="24"/>
          <w:szCs w:val="20"/>
          <w:lang w:val="es-ES" w:eastAsia="es-ES" w:bidi="he-IL"/>
        </w:rPr>
        <w:tab/>
      </w:r>
      <w:r w:rsidRPr="00497B86">
        <w:rPr>
          <w:rFonts w:ascii="Bookman Old Style" w:eastAsia="Times New Roman" w:hAnsi="Bookman Old Style" w:cs="Times New Roman"/>
          <w:sz w:val="24"/>
          <w:szCs w:val="20"/>
          <w:lang w:val="es-ES" w:eastAsia="es-ES" w:bidi="he-IL"/>
        </w:rPr>
        <w:t xml:space="preserve">         </w:t>
      </w:r>
      <w:r w:rsidRPr="00497B86">
        <w:rPr>
          <w:rFonts w:ascii="Bookman Old Style" w:eastAsia="Times New Roman" w:hAnsi="Bookman Old Style" w:cs="Times New Roman"/>
          <w:i/>
          <w:sz w:val="24"/>
          <w:szCs w:val="20"/>
          <w:lang w:val="es-ES" w:eastAsia="es-ES" w:bidi="he-IL"/>
        </w:rPr>
        <w:t>:</w:t>
      </w:r>
      <w:r w:rsidRPr="00497B86">
        <w:rPr>
          <w:rFonts w:ascii="Bookman Old Style" w:eastAsia="Times New Roman" w:hAnsi="Bookman Old Style" w:cs="Times New Roman"/>
          <w:i/>
          <w:sz w:val="24"/>
          <w:szCs w:val="20"/>
          <w:lang w:val="es-ES" w:eastAsia="es-ES" w:bidi="he-IL"/>
        </w:rPr>
        <w:tab/>
        <w:t>Al día.</w:t>
      </w:r>
    </w:p>
    <w:p w:rsidR="00497B86" w:rsidRPr="00497B86" w:rsidRDefault="00497B86" w:rsidP="00497B86">
      <w:pPr>
        <w:widowControl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sz w:val="24"/>
          <w:szCs w:val="20"/>
          <w:lang w:val="es-ES" w:eastAsia="es-ES" w:bidi="he-IL"/>
        </w:rPr>
      </w:pPr>
    </w:p>
    <w:p w:rsidR="00497B86" w:rsidRPr="00497B86" w:rsidRDefault="00497B86" w:rsidP="00497B86">
      <w:pPr>
        <w:widowControl w:val="0"/>
        <w:spacing w:after="0" w:line="240" w:lineRule="auto"/>
        <w:rPr>
          <w:rFonts w:ascii="Bookman Old Style" w:eastAsia="Times New Roman" w:hAnsi="Bookman Old Style" w:cs="Times New Roman"/>
          <w:i/>
          <w:sz w:val="20"/>
          <w:szCs w:val="20"/>
          <w:lang w:val="es-ES" w:eastAsia="es-ES" w:bidi="he-IL"/>
        </w:rPr>
      </w:pPr>
    </w:p>
    <w:p w:rsidR="00497B86" w:rsidRPr="00497B86" w:rsidRDefault="00497B86" w:rsidP="00497B86">
      <w:pPr>
        <w:widowControl w:val="0"/>
        <w:spacing w:after="0" w:line="240" w:lineRule="auto"/>
        <w:rPr>
          <w:rFonts w:ascii="Bookman Old Style" w:eastAsia="Times New Roman" w:hAnsi="Bookman Old Style" w:cs="Times New Roman"/>
          <w:i/>
          <w:sz w:val="20"/>
          <w:szCs w:val="20"/>
          <w:lang w:val="es-ES" w:eastAsia="es-ES" w:bidi="he-IL"/>
        </w:rPr>
      </w:pPr>
    </w:p>
    <w:p w:rsidR="00497B86" w:rsidRPr="00497B86" w:rsidRDefault="00497B86" w:rsidP="00497B86">
      <w:pPr>
        <w:widowControl w:val="0"/>
        <w:spacing w:after="0" w:line="240" w:lineRule="auto"/>
        <w:rPr>
          <w:rFonts w:ascii="Bookman Old Style" w:eastAsia="Times New Roman" w:hAnsi="Bookman Old Style" w:cs="Times New Roman"/>
          <w:b/>
          <w:i/>
          <w:sz w:val="20"/>
          <w:szCs w:val="20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b/>
          <w:i/>
          <w:sz w:val="28"/>
          <w:szCs w:val="20"/>
          <w:u w:val="single"/>
          <w:lang w:val="es-ES" w:eastAsia="es-ES" w:bidi="he-IL"/>
        </w:rPr>
        <w:t>ANTECEDENTES ACADEMICOS</w:t>
      </w:r>
    </w:p>
    <w:p w:rsidR="00497B86" w:rsidRPr="00497B86" w:rsidRDefault="00497B86" w:rsidP="00497B86">
      <w:pPr>
        <w:widowControl w:val="0"/>
        <w:numPr>
          <w:ilvl w:val="12"/>
          <w:numId w:val="0"/>
        </w:numPr>
        <w:spacing w:after="0" w:line="240" w:lineRule="auto"/>
        <w:rPr>
          <w:rFonts w:ascii="Bookman Old Style" w:eastAsia="Times New Roman" w:hAnsi="Bookman Old Style" w:cs="Times New Roman"/>
          <w:b/>
          <w:i/>
          <w:sz w:val="20"/>
          <w:szCs w:val="20"/>
          <w:lang w:val="es-ES" w:eastAsia="es-ES" w:bidi="he-IL"/>
        </w:rPr>
      </w:pPr>
    </w:p>
    <w:p w:rsidR="00497B86" w:rsidRPr="00497B86" w:rsidRDefault="00497B86" w:rsidP="00497B86">
      <w:pPr>
        <w:keepNext/>
        <w:widowControl w:val="0"/>
        <w:numPr>
          <w:ilvl w:val="12"/>
          <w:numId w:val="0"/>
        </w:numPr>
        <w:spacing w:after="0" w:line="240" w:lineRule="auto"/>
        <w:outlineLvl w:val="1"/>
        <w:rPr>
          <w:rFonts w:ascii="Bookman Old Style" w:eastAsia="Times New Roman" w:hAnsi="Bookman Old Style" w:cs="Times New Roman"/>
          <w:b/>
          <w:i/>
          <w:sz w:val="28"/>
          <w:szCs w:val="20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b/>
          <w:i/>
          <w:sz w:val="28"/>
          <w:szCs w:val="20"/>
          <w:lang w:val="es-ES" w:eastAsia="es-ES" w:bidi="he-IL"/>
        </w:rPr>
        <w:t>Enseñanza Básica</w:t>
      </w:r>
    </w:p>
    <w:p w:rsidR="00497B86" w:rsidRPr="00497B86" w:rsidRDefault="00497B86" w:rsidP="00497B86">
      <w:pPr>
        <w:widowControl w:val="0"/>
        <w:numPr>
          <w:ilvl w:val="12"/>
          <w:numId w:val="0"/>
        </w:numPr>
        <w:spacing w:after="0" w:line="240" w:lineRule="auto"/>
        <w:rPr>
          <w:rFonts w:ascii="Bookman Old Style" w:eastAsia="Times New Roman" w:hAnsi="Bookman Old Style" w:cs="Times New Roman"/>
          <w:i/>
          <w:sz w:val="24"/>
          <w:szCs w:val="20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b/>
          <w:i/>
          <w:sz w:val="24"/>
          <w:szCs w:val="20"/>
          <w:lang w:val="es-ES" w:eastAsia="es-ES" w:bidi="he-IL"/>
        </w:rPr>
        <w:tab/>
      </w:r>
      <w:r w:rsidRPr="00497B86">
        <w:rPr>
          <w:rFonts w:ascii="Bookman Old Style" w:eastAsia="Times New Roman" w:hAnsi="Bookman Old Style" w:cs="Times New Roman"/>
          <w:i/>
          <w:sz w:val="24"/>
          <w:szCs w:val="20"/>
          <w:lang w:val="es-ES" w:eastAsia="es-ES" w:bidi="he-IL"/>
        </w:rPr>
        <w:tab/>
      </w:r>
      <w:r w:rsidRPr="00497B86">
        <w:rPr>
          <w:rFonts w:ascii="Bookman Old Style" w:eastAsia="Times New Roman" w:hAnsi="Bookman Old Style" w:cs="Times New Roman"/>
          <w:i/>
          <w:sz w:val="24"/>
          <w:szCs w:val="20"/>
          <w:lang w:val="es-ES" w:eastAsia="es-ES" w:bidi="he-IL"/>
        </w:rPr>
        <w:tab/>
        <w:t xml:space="preserve"> </w:t>
      </w:r>
    </w:p>
    <w:p w:rsidR="00497B86" w:rsidRPr="00497B86" w:rsidRDefault="00497B86" w:rsidP="00497B86">
      <w:pPr>
        <w:widowControl w:val="0"/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Primero a Quinto Básico Escuela 46 Coya</w:t>
      </w:r>
    </w:p>
    <w:p w:rsidR="00497B86" w:rsidRPr="00497B86" w:rsidRDefault="00497B86" w:rsidP="00497B86">
      <w:pPr>
        <w:widowControl w:val="0"/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Sexto a Octavo Básico Escuela Manzo de Velasco </w:t>
      </w:r>
      <w:proofErr w:type="spellStart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Rgua</w:t>
      </w:r>
      <w:proofErr w:type="spellEnd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.</w:t>
      </w:r>
    </w:p>
    <w:p w:rsidR="00497B86" w:rsidRPr="00497B86" w:rsidRDefault="00497B86" w:rsidP="00497B86">
      <w:pPr>
        <w:widowControl w:val="0"/>
        <w:tabs>
          <w:tab w:val="left" w:pos="360"/>
        </w:tabs>
        <w:spacing w:after="0" w:line="240" w:lineRule="auto"/>
        <w:rPr>
          <w:rFonts w:ascii="Bookman Old Style" w:eastAsia="Times New Roman" w:hAnsi="Bookman Old Style" w:cs="Times New Roman"/>
          <w:i/>
          <w:sz w:val="24"/>
          <w:szCs w:val="20"/>
          <w:lang w:val="es-ES" w:eastAsia="es-ES" w:bidi="he-IL"/>
        </w:rPr>
      </w:pPr>
    </w:p>
    <w:p w:rsidR="00497B86" w:rsidRPr="00497B86" w:rsidRDefault="00497B86" w:rsidP="00497B86">
      <w:pPr>
        <w:keepNext/>
        <w:widowControl w:val="0"/>
        <w:numPr>
          <w:ilvl w:val="12"/>
          <w:numId w:val="0"/>
        </w:numPr>
        <w:spacing w:after="0" w:line="240" w:lineRule="auto"/>
        <w:outlineLvl w:val="1"/>
        <w:rPr>
          <w:rFonts w:ascii="Bookman Old Style" w:eastAsia="Times New Roman" w:hAnsi="Bookman Old Style" w:cs="Times New Roman"/>
          <w:b/>
          <w:i/>
          <w:sz w:val="28"/>
          <w:szCs w:val="20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b/>
          <w:i/>
          <w:sz w:val="28"/>
          <w:szCs w:val="20"/>
          <w:lang w:val="es-ES" w:eastAsia="es-ES" w:bidi="he-IL"/>
        </w:rPr>
        <w:t>Enseñanza Media</w:t>
      </w:r>
    </w:p>
    <w:p w:rsidR="00497B86" w:rsidRPr="00497B86" w:rsidRDefault="00497B86" w:rsidP="00497B86">
      <w:pPr>
        <w:widowControl w:val="0"/>
        <w:numPr>
          <w:ilvl w:val="12"/>
          <w:numId w:val="0"/>
        </w:numPr>
        <w:spacing w:after="0" w:line="240" w:lineRule="auto"/>
        <w:rPr>
          <w:rFonts w:ascii="Bookman Old Style" w:eastAsia="Times New Roman" w:hAnsi="Bookman Old Style" w:cs="Times New Roman"/>
          <w:b/>
          <w:i/>
          <w:sz w:val="24"/>
          <w:szCs w:val="20"/>
          <w:lang w:val="es-ES" w:eastAsia="es-ES" w:bidi="he-IL"/>
        </w:rPr>
      </w:pPr>
    </w:p>
    <w:p w:rsidR="00497B86" w:rsidRPr="00497B86" w:rsidRDefault="00497B86" w:rsidP="00497B86">
      <w:pPr>
        <w:widowControl w:val="0"/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Liceo Industrial Ernesto Pinto Lagarrigue </w:t>
      </w:r>
      <w:proofErr w:type="spellStart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Rgua</w:t>
      </w:r>
      <w:proofErr w:type="spellEnd"/>
    </w:p>
    <w:p w:rsidR="00497B86" w:rsidRPr="00497B86" w:rsidRDefault="00497B86" w:rsidP="00497B86">
      <w:pPr>
        <w:widowControl w:val="0"/>
        <w:tabs>
          <w:tab w:val="left" w:pos="360"/>
        </w:tabs>
        <w:spacing w:after="0" w:line="240" w:lineRule="auto"/>
        <w:rPr>
          <w:rFonts w:ascii="Bookman Old Style" w:eastAsia="Times New Roman" w:hAnsi="Bookman Old Style" w:cs="Times New Roman"/>
          <w:i/>
          <w:sz w:val="24"/>
          <w:szCs w:val="20"/>
          <w:lang w:val="es-ES" w:eastAsia="es-ES" w:bidi="he-IL"/>
        </w:rPr>
      </w:pP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i/>
          <w:sz w:val="20"/>
          <w:szCs w:val="20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b/>
          <w:i/>
          <w:sz w:val="28"/>
          <w:szCs w:val="20"/>
          <w:lang w:val="es-ES" w:eastAsia="es-ES" w:bidi="he-IL"/>
        </w:rPr>
        <w:t>Titulo Técnico Profesional</w:t>
      </w:r>
      <w:r w:rsidRPr="00497B86">
        <w:rPr>
          <w:rFonts w:ascii="Bookman Old Style" w:eastAsia="Times New Roman" w:hAnsi="Bookman Old Style" w:cs="Times New Roman"/>
          <w:i/>
          <w:sz w:val="20"/>
          <w:szCs w:val="20"/>
          <w:lang w:val="es-ES" w:eastAsia="es-ES" w:bidi="he-IL"/>
        </w:rPr>
        <w:tab/>
      </w:r>
    </w:p>
    <w:p w:rsidR="00497B86" w:rsidRPr="00497B86" w:rsidRDefault="00497B86" w:rsidP="00497B86">
      <w:pPr>
        <w:widowControl w:val="0"/>
        <w:tabs>
          <w:tab w:val="left" w:pos="7781"/>
        </w:tabs>
        <w:spacing w:after="0" w:line="240" w:lineRule="auto"/>
        <w:jc w:val="both"/>
        <w:rPr>
          <w:rFonts w:ascii="Bookman Old Style" w:eastAsia="Times New Roman" w:hAnsi="Bookman Old Style" w:cs="Times New Roman"/>
          <w:i/>
          <w:sz w:val="20"/>
          <w:szCs w:val="20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i/>
          <w:sz w:val="20"/>
          <w:szCs w:val="20"/>
          <w:lang w:val="es-ES" w:eastAsia="es-ES" w:bidi="he-IL"/>
        </w:rPr>
        <w:tab/>
      </w:r>
    </w:p>
    <w:p w:rsidR="00497B86" w:rsidRPr="00497B86" w:rsidRDefault="00497B86" w:rsidP="00497B86">
      <w:pPr>
        <w:widowControl w:val="0"/>
        <w:numPr>
          <w:ilvl w:val="0"/>
          <w:numId w:val="2"/>
        </w:numPr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Técnico en Construcciones Metálicas, 1989 </w:t>
      </w:r>
      <w:proofErr w:type="spellStart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Rgua</w:t>
      </w:r>
      <w:proofErr w:type="spellEnd"/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</w:pP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</w:pP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</w:pP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</w:pP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</w:pPr>
    </w:p>
    <w:p w:rsidR="00497B86" w:rsidRPr="00497B86" w:rsidRDefault="00497B86" w:rsidP="00497B86">
      <w:pPr>
        <w:keepNext/>
        <w:widowControl w:val="0"/>
        <w:tabs>
          <w:tab w:val="left" w:pos="420"/>
        </w:tabs>
        <w:spacing w:after="0" w:line="240" w:lineRule="auto"/>
        <w:jc w:val="both"/>
        <w:outlineLvl w:val="2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  <w:lastRenderedPageBreak/>
        <w:t>ANTECEDENTES LABORALES</w:t>
      </w: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numPr>
          <w:ilvl w:val="0"/>
          <w:numId w:val="3"/>
        </w:numPr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Febrero-Agosto 1990: Practica en División Talleres de Codelco Chile, sección terminaciones en el cargo de </w:t>
      </w:r>
      <w:proofErr w:type="spellStart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Oxigenista</w:t>
      </w:r>
      <w:proofErr w:type="spellEnd"/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</w:pP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</w:pPr>
    </w:p>
    <w:p w:rsidR="00497B86" w:rsidRPr="00497B86" w:rsidRDefault="00497B86" w:rsidP="00497B86">
      <w:pPr>
        <w:widowControl w:val="0"/>
        <w:numPr>
          <w:ilvl w:val="0"/>
          <w:numId w:val="3"/>
        </w:numPr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Agosto 1991-Agosto1993: Maestro soldador y </w:t>
      </w:r>
      <w:proofErr w:type="spellStart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Oxigenista</w:t>
      </w:r>
      <w:proofErr w:type="spellEnd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 en SHOPPING CENTER sección operaciones Ragua.</w:t>
      </w: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numPr>
          <w:ilvl w:val="0"/>
          <w:numId w:val="3"/>
        </w:numPr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Agosto 1993-Sept.1995: Maestro soldador en Distribuidora Alameda Ltda. Ragua</w:t>
      </w: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numPr>
          <w:ilvl w:val="0"/>
          <w:numId w:val="3"/>
        </w:numPr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Enero-Octubre 1996: Soldador Plancha en departamento Eléctrico Empresa de Obras y Montajes. Ovalle Moore en planta de Metanol, Punta Arenas</w:t>
      </w: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numPr>
          <w:ilvl w:val="0"/>
          <w:numId w:val="3"/>
        </w:numPr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Octubre 1996-Junio1997: Maestro soldador en Maestranza </w:t>
      </w:r>
      <w:proofErr w:type="spellStart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Maseje</w:t>
      </w:r>
      <w:proofErr w:type="spellEnd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 Ltda. Rancagua</w:t>
      </w: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numPr>
          <w:ilvl w:val="0"/>
          <w:numId w:val="3"/>
        </w:numPr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Faenas Desempeñadas: Planta de jugos Watts. Camino </w:t>
      </w:r>
      <w:proofErr w:type="spellStart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Lonquen</w:t>
      </w:r>
      <w:proofErr w:type="spellEnd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. Maipú.</w:t>
      </w: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numPr>
          <w:ilvl w:val="0"/>
          <w:numId w:val="3"/>
        </w:numPr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Metalúrgica </w:t>
      </w:r>
      <w:proofErr w:type="spellStart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Sorena</w:t>
      </w:r>
      <w:proofErr w:type="spellEnd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: Vicuña Mackenna /Rodrigo Araya Maestro soldador en reparación y fabricación de elevadores de arena.</w:t>
      </w: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numPr>
          <w:ilvl w:val="0"/>
          <w:numId w:val="3"/>
        </w:numPr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Planta </w:t>
      </w:r>
      <w:proofErr w:type="spellStart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Malloa</w:t>
      </w:r>
      <w:proofErr w:type="spellEnd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: Reparación y fabricación de ductos de agua para estanques de flotación.</w:t>
      </w: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numPr>
          <w:ilvl w:val="0"/>
          <w:numId w:val="3"/>
        </w:numPr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Deshidratados </w:t>
      </w:r>
      <w:proofErr w:type="spellStart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Invertec</w:t>
      </w:r>
      <w:proofErr w:type="spellEnd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: Reparación de chutes repartidores (</w:t>
      </w:r>
      <w:proofErr w:type="spellStart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inox</w:t>
      </w:r>
      <w:proofErr w:type="spellEnd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)</w:t>
      </w: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numPr>
          <w:ilvl w:val="0"/>
          <w:numId w:val="3"/>
        </w:numPr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Corp. Aconcagua Buin: Fabricación de atriles de envasado y reparación de ductos  de inoxidable.</w:t>
      </w: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numPr>
          <w:ilvl w:val="0"/>
          <w:numId w:val="3"/>
        </w:numPr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lastRenderedPageBreak/>
        <w:t xml:space="preserve">Frigorífico </w:t>
      </w:r>
      <w:proofErr w:type="spellStart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Perama</w:t>
      </w:r>
      <w:proofErr w:type="spellEnd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 Buin: Reparación y Mantención de línea de pasas y tomates.</w:t>
      </w: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numPr>
          <w:ilvl w:val="0"/>
          <w:numId w:val="3"/>
        </w:numPr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Planta de Jugos </w:t>
      </w:r>
      <w:proofErr w:type="spellStart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Cargil</w:t>
      </w:r>
      <w:proofErr w:type="spellEnd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: Mantención mecánica y reparación de ductos de  </w:t>
      </w:r>
      <w:proofErr w:type="spellStart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inox</w:t>
      </w:r>
      <w:proofErr w:type="spellEnd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.</w:t>
      </w: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numPr>
          <w:ilvl w:val="0"/>
          <w:numId w:val="3"/>
        </w:numPr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Junio 1997-Febrero 1998: Maestro Soldador y armador en Maestranza </w:t>
      </w:r>
      <w:proofErr w:type="spellStart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Masmetal</w:t>
      </w:r>
      <w:proofErr w:type="spellEnd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 </w:t>
      </w:r>
      <w:proofErr w:type="gramStart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Ltda..</w:t>
      </w:r>
      <w:proofErr w:type="gramEnd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 Rancagua.</w:t>
      </w: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numPr>
          <w:ilvl w:val="0"/>
          <w:numId w:val="3"/>
        </w:numPr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Fabricación de chutes de flotación en Talleres de Codelco Chile Rancagua.</w:t>
      </w: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numPr>
          <w:ilvl w:val="0"/>
          <w:numId w:val="3"/>
        </w:numPr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Fabricación y Montaje de galpón en papelera San Francisco Mostazal.</w:t>
      </w: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numPr>
          <w:ilvl w:val="0"/>
          <w:numId w:val="3"/>
        </w:numPr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Fabricación y montaje de ductos de acero dulce para hornos de caliza, en planta de cal Los lirios de Talleres de Codelco Chile.</w:t>
      </w: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numPr>
          <w:ilvl w:val="0"/>
          <w:numId w:val="3"/>
        </w:numPr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Febrero 1998-Sept. 1998: Maestro soldador y armador en </w:t>
      </w:r>
      <w:smartTag w:uri="urn:schemas-microsoft-com:office:smarttags" w:element="PersonName">
        <w:smartTagPr>
          <w:attr w:name="ProductID" w:val="la Empresa Asin"/>
        </w:smartTagPr>
        <w:r w:rsidRPr="00497B86">
          <w:rPr>
            <w:rFonts w:ascii="Bookman Old Style" w:eastAsia="Times New Roman" w:hAnsi="Bookman Old Style" w:cs="Times New Roman"/>
            <w:i/>
            <w:sz w:val="28"/>
            <w:szCs w:val="20"/>
            <w:lang w:val="es-ES" w:eastAsia="es-ES" w:bidi="he-IL"/>
          </w:rPr>
          <w:t xml:space="preserve">la Empresa </w:t>
        </w:r>
        <w:proofErr w:type="spellStart"/>
        <w:r w:rsidRPr="00497B86">
          <w:rPr>
            <w:rFonts w:ascii="Bookman Old Style" w:eastAsia="Times New Roman" w:hAnsi="Bookman Old Style" w:cs="Times New Roman"/>
            <w:i/>
            <w:sz w:val="28"/>
            <w:szCs w:val="20"/>
            <w:lang w:val="es-ES" w:eastAsia="es-ES" w:bidi="he-IL"/>
          </w:rPr>
          <w:t>Asin</w:t>
        </w:r>
      </w:smartTag>
      <w:proofErr w:type="spellEnd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 Ltda. Reparación, Mantención de buzones en planta de Chancado primario </w:t>
      </w:r>
      <w:proofErr w:type="spellStart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Sewell</w:t>
      </w:r>
      <w:proofErr w:type="spellEnd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 </w:t>
      </w:r>
      <w:proofErr w:type="spellStart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Rgua</w:t>
      </w:r>
      <w:proofErr w:type="spellEnd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.</w:t>
      </w: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numPr>
          <w:ilvl w:val="0"/>
          <w:numId w:val="3"/>
        </w:numPr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Sept. 1998-Julio 2001: Cargo Capataz en Mantención y reparación de buzones y máquinas vibratorias en planta Chancado </w:t>
      </w:r>
      <w:proofErr w:type="spellStart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Sewell</w:t>
      </w:r>
      <w:proofErr w:type="spellEnd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  Por </w:t>
      </w:r>
      <w:smartTag w:uri="urn:schemas-microsoft-com:office:smarttags" w:element="PersonName">
        <w:smartTagPr>
          <w:attr w:name="ProductID" w:val="la Empresa Geo-Obras"/>
        </w:smartTagPr>
        <w:r w:rsidRPr="00497B86">
          <w:rPr>
            <w:rFonts w:ascii="Bookman Old Style" w:eastAsia="Times New Roman" w:hAnsi="Bookman Old Style" w:cs="Times New Roman"/>
            <w:i/>
            <w:sz w:val="28"/>
            <w:szCs w:val="20"/>
            <w:lang w:val="es-ES" w:eastAsia="es-ES" w:bidi="he-IL"/>
          </w:rPr>
          <w:t>la Empresa Geo-Obras</w:t>
        </w:r>
      </w:smartTag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 </w:t>
      </w:r>
      <w:proofErr w:type="gramStart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Ltda..</w:t>
      </w:r>
      <w:proofErr w:type="gramEnd"/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numPr>
          <w:ilvl w:val="0"/>
          <w:numId w:val="3"/>
        </w:numPr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Julio </w:t>
      </w:r>
      <w:smartTag w:uri="urn:schemas-microsoft-com:office:smarttags" w:element="metricconverter">
        <w:smartTagPr>
          <w:attr w:name="ProductID" w:val="2001 a"/>
        </w:smartTagPr>
        <w:r w:rsidRPr="00497B86">
          <w:rPr>
            <w:rFonts w:ascii="Bookman Old Style" w:eastAsia="Times New Roman" w:hAnsi="Bookman Old Style" w:cs="Times New Roman"/>
            <w:i/>
            <w:sz w:val="28"/>
            <w:szCs w:val="20"/>
            <w:lang w:val="es-ES" w:eastAsia="es-ES" w:bidi="he-IL"/>
          </w:rPr>
          <w:t>2001 a</w:t>
        </w:r>
      </w:smartTag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 Febrero, 2002: Capataz Mantención y reparación de buzones y maquinas vibratorias en Planta Chancado </w:t>
      </w:r>
      <w:proofErr w:type="spellStart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Sewell</w:t>
      </w:r>
      <w:proofErr w:type="spellEnd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 por </w:t>
      </w:r>
      <w:smartTag w:uri="urn:schemas-microsoft-com:office:smarttags" w:element="PersonName">
        <w:smartTagPr>
          <w:attr w:name="ProductID" w:val="la Empresa G￳mez"/>
        </w:smartTagPr>
        <w:r w:rsidRPr="00497B86">
          <w:rPr>
            <w:rFonts w:ascii="Bookman Old Style" w:eastAsia="Times New Roman" w:hAnsi="Bookman Old Style" w:cs="Times New Roman"/>
            <w:i/>
            <w:sz w:val="28"/>
            <w:szCs w:val="20"/>
            <w:lang w:val="es-ES" w:eastAsia="es-ES" w:bidi="he-IL"/>
          </w:rPr>
          <w:t>la Empresa Gómez</w:t>
        </w:r>
      </w:smartTag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 de Val</w:t>
      </w: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numPr>
          <w:ilvl w:val="0"/>
          <w:numId w:val="3"/>
        </w:numPr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Marzo, 2002  a   octubre 2006 :  como  Supervisor   de  área  mecánico  estructural,  por  la  empresa  CMS.  Tecnología,  contrato,  </w:t>
      </w:r>
      <w:proofErr w:type="spellStart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Mantencion</w:t>
      </w:r>
      <w:proofErr w:type="spellEnd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  integral, planta   chancado  </w:t>
      </w:r>
      <w:proofErr w:type="spellStart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Sewell</w:t>
      </w:r>
      <w:proofErr w:type="spellEnd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,  en   Mantención  y  reparación  de  correas  transportadoras, equipos   alimentadores  de  mineral vibratorios mecánicos  y  electromagnéticos, diseño  y  suportación   estructural  de  equipos   de  producción, Mantención  de  chutes   de  traspaso  de  mineral, (  revestimientos,  al  desgaste,  al  impacto, anti-adherentes,  en  aceros    T-1,  aceros  </w:t>
      </w:r>
      <w:proofErr w:type="spellStart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durcap</w:t>
      </w:r>
      <w:proofErr w:type="spellEnd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,  en  planchas  de  </w:t>
      </w:r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lastRenderedPageBreak/>
        <w:t xml:space="preserve">poli carbonato,  en  planchas  de  </w:t>
      </w:r>
      <w:proofErr w:type="spellStart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carburum</w:t>
      </w:r>
      <w:proofErr w:type="spellEnd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)</w:t>
      </w: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numPr>
          <w:ilvl w:val="0"/>
          <w:numId w:val="3"/>
        </w:numPr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  <w:proofErr w:type="spellStart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Mantencion</w:t>
      </w:r>
      <w:proofErr w:type="spellEnd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,  reparación  y  limpieza  de  sistemas  de  colectores  de  polvo, (  </w:t>
      </w:r>
      <w:proofErr w:type="spellStart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iso</w:t>
      </w:r>
      <w:proofErr w:type="spellEnd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 14001)  medio  ambiente</w:t>
      </w: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numPr>
          <w:ilvl w:val="0"/>
          <w:numId w:val="3"/>
        </w:numPr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  <w:proofErr w:type="spellStart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Mantencion</w:t>
      </w:r>
      <w:proofErr w:type="spellEnd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 y reparación de  línea de  FFCC  teniente  5 </w:t>
      </w:r>
      <w:proofErr w:type="spellStart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codelco</w:t>
      </w:r>
      <w:proofErr w:type="spellEnd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  chile  división el teniente</w:t>
      </w: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numPr>
          <w:ilvl w:val="0"/>
          <w:numId w:val="3"/>
        </w:numPr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Reparación de  trochas  de alineamiento de carro repartidor de mineral planta  chancado  y molienda  con análisis </w:t>
      </w:r>
      <w:proofErr w:type="spellStart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topograficote</w:t>
      </w:r>
      <w:proofErr w:type="spellEnd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  nivelación</w:t>
      </w: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numPr>
          <w:ilvl w:val="0"/>
          <w:numId w:val="3"/>
        </w:numPr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Actualmente   en  el  área  que   administro,  trabajo   con  un   total  de   23  personas,   con   especialidades  definidas,  de  las   cuales  existen   soldadores,  </w:t>
      </w:r>
      <w:proofErr w:type="spellStart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oxiginistas</w:t>
      </w:r>
      <w:proofErr w:type="spellEnd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,  gente  especializada  revestimientos   de  chutes, además  de  un  grupo   de  obras   civiles  poli funcionales,  este   grupo  trabajando   junto  a  mi  gestión  cerca  de   los  8  años.</w:t>
      </w: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numPr>
          <w:ilvl w:val="0"/>
          <w:numId w:val="3"/>
        </w:numPr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Algunos   cursos  impartidos  durante  mi   gestión  dentro  de  Codelco-teniente</w:t>
      </w: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numPr>
          <w:ilvl w:val="0"/>
          <w:numId w:val="3"/>
        </w:numPr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Curso   de  primeros  auxilios,  impartido   por  el   hospital   del   trabajador,  trabajando en  la  empresa   Geo-obras  Ltda.</w:t>
      </w: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numPr>
          <w:ilvl w:val="0"/>
          <w:numId w:val="3"/>
        </w:numPr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Curso de  “ Liderazgo  Industrial “ Impartido  por  </w:t>
      </w:r>
      <w:smartTag w:uri="urn:schemas-microsoft-com:office:smarttags" w:element="PersonName">
        <w:smartTagPr>
          <w:attr w:name="ProductID" w:val="la  Asociaci￳n  Chilena"/>
        </w:smartTagPr>
        <w:r w:rsidRPr="00497B86">
          <w:rPr>
            <w:rFonts w:ascii="Bookman Old Style" w:eastAsia="Times New Roman" w:hAnsi="Bookman Old Style" w:cs="Times New Roman"/>
            <w:i/>
            <w:sz w:val="28"/>
            <w:szCs w:val="20"/>
            <w:lang w:val="es-ES" w:eastAsia="es-ES" w:bidi="he-IL"/>
          </w:rPr>
          <w:t>la  Asociación  Chilena</w:t>
        </w:r>
      </w:smartTag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  de  Seguridad</w:t>
      </w: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numPr>
          <w:ilvl w:val="0"/>
          <w:numId w:val="3"/>
        </w:numPr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Curso  de  primeros  auxilios  impartido  por  la   mutual de  seguridad,  trabajando  por la empresa  CMS.  Tecnología</w:t>
      </w: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numPr>
          <w:ilvl w:val="0"/>
          <w:numId w:val="3"/>
        </w:numPr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Curso  de   solución  de  conflictos  laborales,  impartido  por  la   mutual  de  seguridad,  trabajando por  la  empresa  CMS Tecnología</w:t>
      </w: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numPr>
          <w:ilvl w:val="0"/>
          <w:numId w:val="3"/>
        </w:numPr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Curso  de  responsabilidades  legales  del   Supervisor  con  gente  a  su  cargo,  impartido  por  la mutual  de  seguridad,  </w:t>
      </w:r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lastRenderedPageBreak/>
        <w:t>trabajando   por  la   empresa  CMS. Tecnología</w:t>
      </w: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numPr>
          <w:ilvl w:val="0"/>
          <w:numId w:val="3"/>
        </w:numPr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1º  congreso  de  seguridad  realizado  en   club  </w:t>
      </w:r>
      <w:proofErr w:type="spellStart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Ansco</w:t>
      </w:r>
      <w:proofErr w:type="spellEnd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  de  Codelco  - Chile,  Rancagua,  impartido  por   Don.  Sergio  López, Jefe  seguridad  </w:t>
      </w:r>
      <w:proofErr w:type="spellStart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Tte</w:t>
      </w:r>
      <w:proofErr w:type="spellEnd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, y  al   Servicio  nacional  de  geología  minera</w:t>
      </w: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numPr>
          <w:ilvl w:val="0"/>
          <w:numId w:val="3"/>
        </w:numPr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Curso  de  32   horas  cronológicas  de  técnicas  eficientes  de  operación  de  puentes  grúas,  impartido  por  la  empresa. Consultora </w:t>
      </w:r>
      <w:proofErr w:type="spellStart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Multiprofesional</w:t>
      </w:r>
      <w:proofErr w:type="spellEnd"/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numPr>
          <w:ilvl w:val="0"/>
          <w:numId w:val="3"/>
        </w:numPr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Curso  de  Herramientas   para   un  liderazgo   eficiente,  impartido  por la  empresa  O.T.C ( Capacitación y  consultarías)  realizado  en  la   caja  de  compensación  </w:t>
      </w:r>
      <w:smartTag w:uri="urn:schemas-microsoft-com:office:smarttags" w:element="PersonName">
        <w:smartTagPr>
          <w:attr w:name="ProductID" w:val="la  Araucana"/>
        </w:smartTagPr>
        <w:r w:rsidRPr="00497B86">
          <w:rPr>
            <w:rFonts w:ascii="Bookman Old Style" w:eastAsia="Times New Roman" w:hAnsi="Bookman Old Style" w:cs="Times New Roman"/>
            <w:i/>
            <w:sz w:val="28"/>
            <w:szCs w:val="20"/>
            <w:lang w:val="es-ES" w:eastAsia="es-ES" w:bidi="he-IL"/>
          </w:rPr>
          <w:t>la  Araucana</w:t>
        </w:r>
      </w:smartTag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,   y  su  relator   fue  </w:t>
      </w:r>
      <w:proofErr w:type="spellStart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Luigino</w:t>
      </w:r>
      <w:proofErr w:type="spellEnd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  </w:t>
      </w:r>
      <w:proofErr w:type="spellStart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Artuso</w:t>
      </w:r>
      <w:proofErr w:type="spellEnd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, con   32  horas   cronológicas</w:t>
      </w: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numPr>
          <w:ilvl w:val="0"/>
          <w:numId w:val="3"/>
        </w:numPr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Curso   de   tópicos  de   aplicación  de   ISO- 14001,  para   empresas   proveedoras  de   servicios,  impartida  por  la   empresa  C. M. S  consultores  y  su   relator   fue  Don: </w:t>
      </w:r>
      <w:proofErr w:type="spellStart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Huger</w:t>
      </w:r>
      <w:proofErr w:type="spellEnd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 Jiménez,  con   16  horas   cronológicas,  realizado  en  colon  alto,  División  teniente</w:t>
      </w: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numPr>
          <w:ilvl w:val="0"/>
          <w:numId w:val="3"/>
        </w:numPr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Curso  de  desarrollo   personal  y  trabajo  en  equipo,  impartida  por  la  empresa  SG. Capacitación  S.A,  sus   relatores   fueron: Marcela  </w:t>
      </w:r>
      <w:proofErr w:type="spellStart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Emierre</w:t>
      </w:r>
      <w:proofErr w:type="spellEnd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,  Pablo  </w:t>
      </w:r>
      <w:proofErr w:type="spellStart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Schuster</w:t>
      </w:r>
      <w:proofErr w:type="spellEnd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,   con   8 horas   cronológicas</w:t>
      </w: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numPr>
          <w:ilvl w:val="0"/>
          <w:numId w:val="3"/>
        </w:numPr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Curso  de  </w:t>
      </w:r>
      <w:proofErr w:type="spellStart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Aprever</w:t>
      </w:r>
      <w:proofErr w:type="spellEnd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,  realizado  en  Rancagua  por   la  empresa  ECATEMA,  con  una   </w:t>
      </w:r>
      <w:proofErr w:type="spellStart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Duracion</w:t>
      </w:r>
      <w:proofErr w:type="spellEnd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  de   15   horas   cronológicas</w:t>
      </w: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numPr>
          <w:ilvl w:val="0"/>
          <w:numId w:val="3"/>
        </w:numPr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Curso  para   Supervisores  y  administradores  de  contratos,  en  manejo  de  personal y  optimización  de  recursos,  realizado   por  </w:t>
      </w:r>
      <w:proofErr w:type="spellStart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al</w:t>
      </w:r>
      <w:proofErr w:type="spellEnd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  empresa  C, M. S  Consultores</w:t>
      </w: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numPr>
          <w:ilvl w:val="0"/>
          <w:numId w:val="3"/>
        </w:numPr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Curso  de  computación  a  nivel  usuario,  de  Excel, Word, office, Internet,  impartido  por  la  empresa  </w:t>
      </w:r>
      <w:proofErr w:type="spellStart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iT</w:t>
      </w:r>
      <w:proofErr w:type="spellEnd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  Training (excelencia  en  capacitación)  en  las  dependencias  de  </w:t>
      </w:r>
      <w:proofErr w:type="spellStart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Infoland</w:t>
      </w:r>
      <w:proofErr w:type="spellEnd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  Rancagua,  y  su  relator   fue Don. Freddy   Vega  </w:t>
      </w:r>
      <w:proofErr w:type="spellStart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O’brian</w:t>
      </w:r>
      <w:proofErr w:type="spellEnd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,  con  una   duración  de  12  días  (  36  horas  cronológicas)</w:t>
      </w: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numPr>
          <w:ilvl w:val="0"/>
          <w:numId w:val="3"/>
        </w:numPr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lastRenderedPageBreak/>
        <w:t>Curso  para  Supervisores en  técnicas profesionales  de  ventas,  impartido  por  la  empresa  “ Consultores de  capacitación  Sarmiento y  CIA Ltda.”  Organismo  técnico de  capacitación  con  un  total  de  20  horas  cronológicas  desde  el  30  de  julio al  6  de  agosto  2005.</w:t>
      </w: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numPr>
          <w:ilvl w:val="0"/>
          <w:numId w:val="3"/>
        </w:numPr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1ª  Convención  de  prevención de  riesgos CMS Tecnología  S.A  Zona  Centro, realizado  en  un  retiro  de  meditación  en  Hacienda  </w:t>
      </w:r>
      <w:proofErr w:type="spellStart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Picalquin</w:t>
      </w:r>
      <w:proofErr w:type="spellEnd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  con  una  duración de  14  horas</w:t>
      </w: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numPr>
          <w:ilvl w:val="0"/>
          <w:numId w:val="3"/>
        </w:numPr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Curso  de  “ Liderazgo  y  Comunicación  en  </w:t>
      </w:r>
      <w:smartTag w:uri="urn:schemas-microsoft-com:office:smarttags" w:element="PersonName">
        <w:smartTagPr>
          <w:attr w:name="ProductID" w:val="la Administraci￳n"/>
        </w:smartTagPr>
        <w:r w:rsidRPr="00497B86">
          <w:rPr>
            <w:rFonts w:ascii="Bookman Old Style" w:eastAsia="Times New Roman" w:hAnsi="Bookman Old Style" w:cs="Times New Roman"/>
            <w:i/>
            <w:sz w:val="28"/>
            <w:szCs w:val="20"/>
            <w:lang w:val="es-ES" w:eastAsia="es-ES" w:bidi="he-IL"/>
          </w:rPr>
          <w:t>la Administración</w:t>
        </w:r>
      </w:smartTag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 de  riesgos”  Impartido  por  la   Mutual  de Seguridad  en  octubre  del  2005</w:t>
      </w: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numPr>
          <w:ilvl w:val="0"/>
          <w:numId w:val="3"/>
        </w:numPr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Curso  de  “ Seguridad  en  el  Trabajo:  Yo  hago  la  diferencia”  con  una  duración de  6  </w:t>
      </w:r>
      <w:proofErr w:type="spellStart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hrs</w:t>
      </w:r>
      <w:proofErr w:type="spellEnd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  cronológicas Impartido  por  </w:t>
      </w:r>
      <w:smartTag w:uri="urn:schemas-microsoft-com:office:smarttags" w:element="PersonName">
        <w:smartTagPr>
          <w:attr w:name="ProductID" w:val="la  Mutual De"/>
        </w:smartTagPr>
        <w:r w:rsidRPr="00497B86">
          <w:rPr>
            <w:rFonts w:ascii="Bookman Old Style" w:eastAsia="Times New Roman" w:hAnsi="Bookman Old Style" w:cs="Times New Roman"/>
            <w:i/>
            <w:sz w:val="28"/>
            <w:szCs w:val="20"/>
            <w:lang w:val="es-ES" w:eastAsia="es-ES" w:bidi="he-IL"/>
          </w:rPr>
          <w:t>la  Mutual De</w:t>
        </w:r>
      </w:smartTag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 Seguridad  en  Abril  del  2006</w:t>
      </w: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numPr>
          <w:ilvl w:val="0"/>
          <w:numId w:val="3"/>
        </w:numPr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Capacitación  Efectiva  para evaluadores  de  desempeño  laboral,  bajo  parámetros  establecidos  con  el  fin  de  mejorar  el  perfil  del  personal  competente  y fortalecer  las  debilidades de  los  menos  capacitados.</w:t>
      </w: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numPr>
          <w:ilvl w:val="0"/>
          <w:numId w:val="3"/>
        </w:numPr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Curso  de liderazgo  en materia  del “  cuidar  el  medio Ambiente”  políticas  ambientales  para  la  certificación de  las  ISO  14001</w:t>
      </w: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numPr>
          <w:ilvl w:val="0"/>
          <w:numId w:val="3"/>
        </w:numPr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Curso  de liderazgo  en  materia  de “  Seguridad  y  Salud  Ocupacional” políticas  de  seguridad  y  salud  ocupacional  para  la  certificación  de  las  Osas  18001</w:t>
      </w: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numPr>
          <w:ilvl w:val="0"/>
          <w:numId w:val="3"/>
        </w:numPr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Aportación  de  cartera  de  procedimientos de  trabajo  en materia  de  plantas de  chancado  y  equipos  de producción</w:t>
      </w: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numPr>
          <w:ilvl w:val="0"/>
          <w:numId w:val="3"/>
        </w:numPr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Aporte de  sistema de  reconocimiento,  evaluación  y  control  de  los  riesgos</w:t>
      </w: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numPr>
          <w:ilvl w:val="0"/>
          <w:numId w:val="3"/>
        </w:numPr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Aporte  personalizado  de  control  de  trabajaos  diarios  y  gestión  del  negocio</w:t>
      </w: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numPr>
          <w:ilvl w:val="0"/>
          <w:numId w:val="3"/>
        </w:numPr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Aplicación del  sistema gestión  de  control  japonés  5 S,  que  tiene  como  finalidad   limpiar,  ordenar  y  almacenar,  áreas  y  repuestos al interior  de  la  organización  además  dela  mejora  continua  del  sistema bajo  formularios  de  control  personalizado  para  fomentar  una  cultura  de  disciplina  en  nuestra  gente</w:t>
      </w: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numPr>
          <w:ilvl w:val="0"/>
          <w:numId w:val="3"/>
        </w:numPr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Curso  de  capacitación de  control  de  perdidas,  basado  en  el  control  de  los  riesgos  y  la  optimización  de  los  recursos  humanos  y tecnológicos bajo  un  sistema de  panificación y  control  de  los  trabajos</w:t>
      </w: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numPr>
          <w:ilvl w:val="0"/>
          <w:numId w:val="3"/>
        </w:numPr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Mayo-Junio 2007: jefe  terreno  en  montaje  de </w:t>
      </w:r>
      <w:proofErr w:type="spellStart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piping</w:t>
      </w:r>
      <w:proofErr w:type="spellEnd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 oleoducto  de  petróleo  y  kerosene en planta  refinería  </w:t>
      </w:r>
      <w:proofErr w:type="spellStart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Enap</w:t>
      </w:r>
      <w:proofErr w:type="spellEnd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,  san  Fernando  Sexta  región  empresa  K-2 ingeniaría y construcción</w:t>
      </w: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numPr>
          <w:ilvl w:val="0"/>
          <w:numId w:val="3"/>
        </w:numPr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Agosto Septiembre 2007: Soldador de reparación  y </w:t>
      </w:r>
      <w:proofErr w:type="spellStart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mantencion</w:t>
      </w:r>
      <w:proofErr w:type="spellEnd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 de andamios  y  moldares  para la  construcción  en  </w:t>
      </w:r>
      <w:proofErr w:type="spellStart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Ulma</w:t>
      </w:r>
      <w:proofErr w:type="spellEnd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  Chile</w:t>
      </w: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numPr>
          <w:ilvl w:val="0"/>
          <w:numId w:val="3"/>
        </w:numPr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Octubre  2007  a  abril 2008: metalmecánica  </w:t>
      </w:r>
      <w:proofErr w:type="spellStart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Aisic</w:t>
      </w:r>
      <w:proofErr w:type="spellEnd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 Ltda.,  como  soldador de  fabricación de  estructuras metálicas,  es  galpones industriales  y   puentes grúas .   comuna  de Colina  </w:t>
      </w:r>
      <w:proofErr w:type="spellStart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santiago</w:t>
      </w:r>
      <w:proofErr w:type="spellEnd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 de  Chile</w:t>
      </w: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numPr>
          <w:ilvl w:val="0"/>
          <w:numId w:val="3"/>
        </w:numPr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Junio  a Noviembre 2008:Empresa  especialistas  en fabricados de hormigón </w:t>
      </w:r>
      <w:proofErr w:type="spellStart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pretensazos</w:t>
      </w:r>
      <w:proofErr w:type="spellEnd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  </w:t>
      </w:r>
      <w:proofErr w:type="spellStart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Tensacon</w:t>
      </w:r>
      <w:proofErr w:type="spellEnd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 Ltda.:  como soldador  de planta  ubicada  en  comuna  de  </w:t>
      </w:r>
      <w:proofErr w:type="spellStart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>Paine</w:t>
      </w:r>
      <w:proofErr w:type="spellEnd"/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s-ES" w:eastAsia="es-ES" w:bidi="he-IL"/>
        </w:rPr>
        <w:t xml:space="preserve">  kilómetro  40</w:t>
      </w: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numPr>
          <w:ilvl w:val="0"/>
          <w:numId w:val="3"/>
        </w:numPr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  <w:t xml:space="preserve">Noviembre </w:t>
      </w:r>
      <w:smartTag w:uri="urn:schemas-microsoft-com:office:smarttags" w:element="metricconverter">
        <w:smartTagPr>
          <w:attr w:name="ProductID" w:val="2008 a"/>
        </w:smartTagPr>
        <w:r w:rsidRPr="00497B86">
          <w:rPr>
            <w:rFonts w:ascii="Bookman Old Style" w:eastAsia="Times New Roman" w:hAnsi="Bookman Old Style" w:cs="Times New Roman"/>
            <w:b/>
            <w:bCs/>
            <w:i/>
            <w:sz w:val="28"/>
            <w:szCs w:val="20"/>
            <w:u w:val="single"/>
            <w:lang w:val="es-ES" w:eastAsia="es-ES" w:bidi="he-IL"/>
          </w:rPr>
          <w:t>2008 a</w:t>
        </w:r>
      </w:smartTag>
      <w:r w:rsidRPr="00497B86"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  <w:t xml:space="preserve"> Octubre 2009:Supervisor de  </w:t>
      </w:r>
      <w:proofErr w:type="spellStart"/>
      <w:r w:rsidRPr="00497B86"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  <w:t>pipping</w:t>
      </w:r>
      <w:proofErr w:type="spellEnd"/>
      <w:r w:rsidRPr="00497B86"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  <w:t xml:space="preserve"> en proyecto  de gas natural en la  localidad de  Quintero ( 5ª  Región) la  empresa CBI  Montajes</w:t>
      </w: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numPr>
          <w:ilvl w:val="0"/>
          <w:numId w:val="3"/>
        </w:numPr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  <w:t xml:space="preserve">Diciembre </w:t>
      </w:r>
      <w:smartTag w:uri="urn:schemas-microsoft-com:office:smarttags" w:element="metricconverter">
        <w:smartTagPr>
          <w:attr w:name="ProductID" w:val="2009 a"/>
        </w:smartTagPr>
        <w:r w:rsidRPr="00497B86">
          <w:rPr>
            <w:rFonts w:ascii="Bookman Old Style" w:eastAsia="Times New Roman" w:hAnsi="Bookman Old Style" w:cs="Times New Roman"/>
            <w:b/>
            <w:bCs/>
            <w:i/>
            <w:sz w:val="28"/>
            <w:szCs w:val="20"/>
            <w:u w:val="single"/>
            <w:lang w:val="es-ES" w:eastAsia="es-ES" w:bidi="he-IL"/>
          </w:rPr>
          <w:t>2009 a</w:t>
        </w:r>
      </w:smartTag>
      <w:r w:rsidRPr="00497B86"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  <w:t xml:space="preserve"> Abril2011: Como  soldador  de  estructuras  y soldadura  en  Planta  Chancado </w:t>
      </w:r>
      <w:proofErr w:type="spellStart"/>
      <w:r w:rsidRPr="00497B86"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  <w:t>Sewell</w:t>
      </w:r>
      <w:proofErr w:type="spellEnd"/>
    </w:p>
    <w:p w:rsidR="00497B86" w:rsidRPr="00497B86" w:rsidRDefault="00497B86" w:rsidP="00497B86">
      <w:pPr>
        <w:widowControl w:val="0"/>
        <w:spacing w:after="0" w:line="240" w:lineRule="auto"/>
        <w:ind w:left="708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numPr>
          <w:ilvl w:val="0"/>
          <w:numId w:val="3"/>
        </w:numPr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  <w:t xml:space="preserve">Abril 2011 a  Septiembre 2011: soldador  mecánico, “ Nuevo  proyecto </w:t>
      </w:r>
      <w:proofErr w:type="spellStart"/>
      <w:r w:rsidRPr="00497B86"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  <w:t>Chancador</w:t>
      </w:r>
      <w:proofErr w:type="spellEnd"/>
      <w:r w:rsidRPr="00497B86"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  <w:t xml:space="preserve">  Rosario”  minera  </w:t>
      </w:r>
      <w:proofErr w:type="spellStart"/>
      <w:r w:rsidRPr="00497B86"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  <w:t>Collahuasi</w:t>
      </w:r>
      <w:proofErr w:type="spellEnd"/>
    </w:p>
    <w:p w:rsidR="00497B86" w:rsidRPr="00497B86" w:rsidRDefault="00497B86" w:rsidP="00497B86">
      <w:pPr>
        <w:widowControl w:val="0"/>
        <w:spacing w:after="0" w:line="240" w:lineRule="auto"/>
        <w:ind w:left="708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numPr>
          <w:ilvl w:val="0"/>
          <w:numId w:val="3"/>
        </w:numPr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  <w:lastRenderedPageBreak/>
        <w:t xml:space="preserve">Septiembre 2011 a Junio 2012:  </w:t>
      </w:r>
      <w:proofErr w:type="spellStart"/>
      <w:r w:rsidRPr="00497B86"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  <w:t>mecanico</w:t>
      </w:r>
      <w:proofErr w:type="spellEnd"/>
      <w:r w:rsidRPr="00497B86"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  <w:t xml:space="preserve">  soldador mantención mecánica  minera  Codelco Andina, en Transporte  y transferencia  de mineral,  y  </w:t>
      </w:r>
      <w:proofErr w:type="spellStart"/>
      <w:r w:rsidRPr="00497B86"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  <w:t>Piping</w:t>
      </w:r>
      <w:proofErr w:type="spellEnd"/>
      <w:r w:rsidRPr="00497B86"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  <w:t xml:space="preserve"> por  la  Empresa</w:t>
      </w: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  <w:t xml:space="preserve">    </w:t>
      </w:r>
      <w:proofErr w:type="spellStart"/>
      <w:r w:rsidRPr="00497B86"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  <w:t>Rockmine</w:t>
      </w:r>
      <w:proofErr w:type="spellEnd"/>
      <w:r w:rsidRPr="00497B86"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  <w:t xml:space="preserve"> S.A</w:t>
      </w: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  <w:t xml:space="preserve">Julio 2012 a Marzo </w:t>
      </w:r>
      <w:proofErr w:type="gramStart"/>
      <w:r w:rsidRPr="00497B86"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  <w:t>2016 :</w:t>
      </w:r>
      <w:proofErr w:type="gramEnd"/>
      <w:r w:rsidRPr="00497B86"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  <w:t xml:space="preserve"> </w:t>
      </w:r>
      <w:proofErr w:type="spellStart"/>
      <w:r w:rsidRPr="00497B86"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  <w:t>Tecnico</w:t>
      </w:r>
      <w:proofErr w:type="spellEnd"/>
      <w:r w:rsidRPr="00497B86"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  <w:t xml:space="preserve"> </w:t>
      </w:r>
      <w:proofErr w:type="spellStart"/>
      <w:r w:rsidRPr="00497B86"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  <w:t>Mecanico</w:t>
      </w:r>
      <w:proofErr w:type="spellEnd"/>
      <w:r w:rsidRPr="00497B86"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  <w:t xml:space="preserve">  soldador en los  establecimientos de </w:t>
      </w:r>
      <w:proofErr w:type="spellStart"/>
      <w:r w:rsidRPr="00497B86"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  <w:t>Division</w:t>
      </w:r>
      <w:proofErr w:type="spellEnd"/>
      <w:r w:rsidRPr="00497B86"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  <w:t xml:space="preserve"> Codelco  Andina de  Codelco Chile</w:t>
      </w: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  <w:t xml:space="preserve">Enero a Abril 2017: Soldador  Plancha , proyecto  </w:t>
      </w:r>
      <w:proofErr w:type="spellStart"/>
      <w:r w:rsidRPr="00497B86"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  <w:t>Oxeencuentro</w:t>
      </w:r>
      <w:proofErr w:type="spellEnd"/>
      <w:r w:rsidRPr="00497B86"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  <w:t xml:space="preserve">, en minera  centinela  de  </w:t>
      </w:r>
      <w:proofErr w:type="spellStart"/>
      <w:r w:rsidRPr="00497B86"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  <w:t>antofagasta</w:t>
      </w:r>
      <w:proofErr w:type="spellEnd"/>
      <w:r w:rsidRPr="00497B86"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  <w:t xml:space="preserve">  </w:t>
      </w:r>
      <w:proofErr w:type="spellStart"/>
      <w:r w:rsidRPr="00497B86"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  <w:t>minerals</w:t>
      </w:r>
      <w:proofErr w:type="spellEnd"/>
      <w:r w:rsidRPr="00497B86"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  <w:t xml:space="preserve">, por  empresa  </w:t>
      </w:r>
      <w:proofErr w:type="spellStart"/>
      <w:r w:rsidRPr="00497B86"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  <w:t>Salfa</w:t>
      </w:r>
      <w:proofErr w:type="spellEnd"/>
      <w:r w:rsidRPr="00497B86"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  <w:t xml:space="preserve"> montajes</w:t>
      </w: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  <w:t xml:space="preserve">Abril 2017  a  </w:t>
      </w:r>
      <w:proofErr w:type="gramStart"/>
      <w:r w:rsidRPr="00497B86"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  <w:t>agosto  :</w:t>
      </w:r>
      <w:proofErr w:type="gramEnd"/>
      <w:r w:rsidRPr="00497B86"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  <w:t xml:space="preserve">  supervisor </w:t>
      </w:r>
      <w:proofErr w:type="spellStart"/>
      <w:r w:rsidRPr="00497B86"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  <w:t>mecanico</w:t>
      </w:r>
      <w:proofErr w:type="spellEnd"/>
      <w:r w:rsidRPr="00497B86"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  <w:t xml:space="preserve"> y soldadura en proyecto de  Red </w:t>
      </w:r>
      <w:proofErr w:type="spellStart"/>
      <w:r w:rsidRPr="00497B86"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  <w:t>Dragon</w:t>
      </w:r>
      <w:proofErr w:type="spellEnd"/>
      <w:r w:rsidRPr="00497B86"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  <w:t xml:space="preserve">  Mejillones  </w:t>
      </w:r>
      <w:proofErr w:type="spellStart"/>
      <w:r w:rsidRPr="00497B86"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  <w:t>Termolelectrica</w:t>
      </w:r>
      <w:proofErr w:type="spellEnd"/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  <w:t xml:space="preserve">Capataz  </w:t>
      </w:r>
      <w:proofErr w:type="spellStart"/>
      <w:r w:rsidRPr="00497B86"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  <w:t>piping</w:t>
      </w:r>
      <w:proofErr w:type="spellEnd"/>
      <w:r w:rsidRPr="00497B86"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  <w:t xml:space="preserve"> y mantenimiento de  alimentadores y correas  </w:t>
      </w:r>
      <w:proofErr w:type="spellStart"/>
      <w:r w:rsidRPr="00497B86"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  <w:t>trasnportadoras</w:t>
      </w:r>
      <w:proofErr w:type="spellEnd"/>
      <w:r w:rsidRPr="00497B86"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  <w:t xml:space="preserve">  parada  de planta Codelco Chile  </w:t>
      </w:r>
      <w:proofErr w:type="spellStart"/>
      <w:r w:rsidRPr="00497B86"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  <w:t>Division</w:t>
      </w:r>
      <w:proofErr w:type="spellEnd"/>
      <w:r w:rsidRPr="00497B86"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  <w:t xml:space="preserve"> el teniente por  Empresa  de montajes  Mario Palma </w:t>
      </w:r>
      <w:proofErr w:type="spellStart"/>
      <w:r w:rsidRPr="00497B86"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  <w:t>Garcia</w:t>
      </w:r>
      <w:proofErr w:type="spellEnd"/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  <w:proofErr w:type="spellStart"/>
      <w:r w:rsidRPr="00497B86"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  <w:t>Pretenciones</w:t>
      </w:r>
      <w:proofErr w:type="spellEnd"/>
      <w:r w:rsidRPr="00497B86"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  <w:t xml:space="preserve"> de renta:  </w:t>
      </w: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r w:rsidRPr="00497B86">
        <w:t xml:space="preserve">Tengo </w:t>
      </w:r>
      <w:proofErr w:type="spellStart"/>
      <w:r w:rsidRPr="00497B86">
        <w:t>mas</w:t>
      </w:r>
      <w:proofErr w:type="spellEnd"/>
      <w:r w:rsidRPr="00497B86">
        <w:t xml:space="preserve"> de 15  años de experiencia como, mecánico soldador de mantenimiento y  </w:t>
      </w:r>
      <w:proofErr w:type="spellStart"/>
      <w:r w:rsidRPr="00497B86">
        <w:t>piping</w:t>
      </w:r>
      <w:proofErr w:type="spellEnd"/>
      <w:r w:rsidRPr="00497B86">
        <w:t xml:space="preserve">, ,  montaje  de galpones  </w:t>
      </w:r>
      <w:proofErr w:type="spellStart"/>
      <w:r w:rsidRPr="00497B86">
        <w:t>industriales,conocimientos</w:t>
      </w:r>
      <w:proofErr w:type="spellEnd"/>
      <w:r w:rsidRPr="00497B86">
        <w:t xml:space="preserve">  en metalmecánicas  plantas mineras  al interior de Codelco chile, harneros  , correas transportadoras , clasificadores  de barra, chutes de </w:t>
      </w:r>
      <w:proofErr w:type="spellStart"/>
      <w:r w:rsidRPr="00497B86">
        <w:t>traspso</w:t>
      </w:r>
      <w:proofErr w:type="spellEnd"/>
      <w:r w:rsidRPr="00497B86">
        <w:t xml:space="preserve"> y alimentadores y, aplicación sistema 5S  administrativo de recursos  y  bodega de  repuestos y almacenamiento de  stock,   supervisor </w:t>
      </w:r>
      <w:proofErr w:type="spellStart"/>
      <w:r w:rsidRPr="00497B86">
        <w:t>piping</w:t>
      </w:r>
      <w:proofErr w:type="spellEnd"/>
      <w:r w:rsidRPr="00497B86">
        <w:t xml:space="preserve"> proyecto de gas natural  quintero, y supervisor de soldadura AWS </w:t>
      </w:r>
      <w:proofErr w:type="spellStart"/>
      <w:r w:rsidRPr="00497B86">
        <w:t>smaw</w:t>
      </w:r>
      <w:proofErr w:type="spellEnd"/>
      <w:r w:rsidRPr="00497B86">
        <w:t xml:space="preserve">  , </w:t>
      </w:r>
      <w:proofErr w:type="spellStart"/>
      <w:r w:rsidRPr="00497B86">
        <w:t>gtaw</w:t>
      </w:r>
      <w:proofErr w:type="spellEnd"/>
      <w:r w:rsidRPr="00497B86">
        <w:t xml:space="preserve">. En aceros  </w:t>
      </w:r>
      <w:proofErr w:type="spellStart"/>
      <w:r w:rsidRPr="00497B86">
        <w:t>especilaes</w:t>
      </w:r>
      <w:proofErr w:type="spellEnd"/>
      <w:r w:rsidRPr="00497B86">
        <w:t xml:space="preserve">  2209  </w:t>
      </w:r>
      <w:proofErr w:type="spellStart"/>
      <w:r w:rsidRPr="00497B86">
        <w:t>douplex</w:t>
      </w:r>
      <w:proofErr w:type="spellEnd"/>
      <w:r w:rsidRPr="00497B86">
        <w:t xml:space="preserve">, 790,  aceros  304, </w:t>
      </w:r>
      <w:proofErr w:type="gramStart"/>
      <w:r w:rsidRPr="00497B86">
        <w:t>309 ,</w:t>
      </w:r>
      <w:proofErr w:type="gramEnd"/>
      <w:r w:rsidRPr="00497B86">
        <w:t xml:space="preserve"> 316.  Aceros  </w:t>
      </w:r>
      <w:proofErr w:type="gramStart"/>
      <w:r w:rsidRPr="00497B86">
        <w:t>carbono ,</w:t>
      </w:r>
      <w:proofErr w:type="gramEnd"/>
      <w:r w:rsidRPr="00497B86">
        <w:t xml:space="preserve"> además de desempeñarme como capataz  de </w:t>
      </w:r>
      <w:proofErr w:type="spellStart"/>
      <w:r w:rsidRPr="00497B86">
        <w:t>piping</w:t>
      </w:r>
      <w:proofErr w:type="spellEnd"/>
      <w:r w:rsidRPr="00497B86">
        <w:t xml:space="preserve"> y soldadura</w:t>
      </w: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ind w:left="360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keepNext/>
        <w:widowControl w:val="0"/>
        <w:tabs>
          <w:tab w:val="left" w:pos="420"/>
        </w:tabs>
        <w:spacing w:after="0" w:line="480" w:lineRule="auto"/>
        <w:jc w:val="both"/>
        <w:outlineLvl w:val="3"/>
        <w:rPr>
          <w:rFonts w:ascii="Bookman Old Style" w:eastAsia="Times New Roman" w:hAnsi="Bookman Old Style" w:cs="Times New Roman"/>
          <w:sz w:val="28"/>
          <w:szCs w:val="20"/>
          <w:lang w:val="en-US" w:eastAsia="es-ES" w:bidi="he-IL"/>
        </w:rPr>
      </w:pPr>
      <w:r w:rsidRPr="00497B86">
        <w:rPr>
          <w:rFonts w:ascii="Bookman Old Style" w:eastAsia="Times New Roman" w:hAnsi="Bookman Old Style" w:cs="Times New Roman"/>
          <w:i/>
          <w:sz w:val="28"/>
          <w:szCs w:val="20"/>
          <w:lang w:val="en-US" w:eastAsia="es-ES" w:bidi="he-IL"/>
        </w:rPr>
        <w:t xml:space="preserve">                                               </w:t>
      </w:r>
    </w:p>
    <w:p w:rsidR="00497B86" w:rsidRPr="00497B86" w:rsidRDefault="00497B86" w:rsidP="00497B86">
      <w:pPr>
        <w:widowControl w:val="0"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val="en-US" w:eastAsia="es-ES" w:bidi="he-IL"/>
        </w:rPr>
      </w:pPr>
      <w:r w:rsidRPr="00497B86">
        <w:rPr>
          <w:rFonts w:ascii="Bookman Old Style" w:eastAsia="Times New Roman" w:hAnsi="Bookman Old Style" w:cs="Times New Roman"/>
          <w:sz w:val="24"/>
          <w:szCs w:val="20"/>
          <w:lang w:val="en-US" w:eastAsia="es-ES" w:bidi="he-IL"/>
        </w:rPr>
        <w:t xml:space="preserve">                                                      Email:  </w:t>
      </w:r>
      <w:hyperlink r:id="rId5" w:history="1">
        <w:r w:rsidRPr="00497B86">
          <w:rPr>
            <w:rFonts w:ascii="Bookman Old Style" w:eastAsia="Times New Roman" w:hAnsi="Bookman Old Style" w:cs="Times New Roman"/>
            <w:color w:val="0000FF"/>
            <w:sz w:val="24"/>
            <w:szCs w:val="20"/>
            <w:u w:val="single"/>
            <w:lang w:val="en-US" w:eastAsia="es-ES" w:bidi="he-IL"/>
          </w:rPr>
          <w:t>cpino98@hotmail.com</w:t>
        </w:r>
      </w:hyperlink>
    </w:p>
    <w:p w:rsidR="00497B86" w:rsidRPr="00497B86" w:rsidRDefault="00497B86" w:rsidP="00497B86">
      <w:pPr>
        <w:widowControl w:val="0"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val="en-US" w:eastAsia="es-ES" w:bidi="he-IL"/>
        </w:rPr>
      </w:pPr>
      <w:r w:rsidRPr="00497B86">
        <w:rPr>
          <w:rFonts w:ascii="Bookman Old Style" w:eastAsia="Times New Roman" w:hAnsi="Bookman Old Style" w:cs="Times New Roman"/>
          <w:sz w:val="24"/>
          <w:szCs w:val="20"/>
          <w:lang w:val="en-US" w:eastAsia="es-ES" w:bidi="he-IL"/>
        </w:rPr>
        <w:t xml:space="preserve">                                                                   </w:t>
      </w:r>
      <w:hyperlink r:id="rId6" w:history="1">
        <w:r w:rsidRPr="00497B86">
          <w:rPr>
            <w:rFonts w:ascii="Bookman Old Style" w:eastAsia="Times New Roman" w:hAnsi="Bookman Old Style" w:cs="Times New Roman"/>
            <w:color w:val="0000FF"/>
            <w:sz w:val="24"/>
            <w:szCs w:val="20"/>
            <w:u w:val="single"/>
            <w:lang w:val="en-US" w:eastAsia="es-ES" w:bidi="he-IL"/>
          </w:rPr>
          <w:t>cpino98@gmail.com</w:t>
        </w:r>
      </w:hyperlink>
    </w:p>
    <w:p w:rsidR="00497B86" w:rsidRPr="00497B86" w:rsidRDefault="00497B86" w:rsidP="00497B86">
      <w:pPr>
        <w:widowControl w:val="0"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es-ES" w:bidi="he-IL"/>
        </w:rPr>
      </w:pPr>
      <w:r w:rsidRPr="00497B86">
        <w:rPr>
          <w:rFonts w:ascii="Bookman Old Style" w:eastAsia="Times New Roman" w:hAnsi="Bookman Old Style" w:cs="Times New Roman"/>
          <w:sz w:val="24"/>
          <w:szCs w:val="20"/>
          <w:lang w:val="en-US" w:eastAsia="es-ES" w:bidi="he-IL"/>
        </w:rPr>
        <w:t xml:space="preserve">                                                       </w:t>
      </w:r>
      <w:proofErr w:type="spellStart"/>
      <w:r w:rsidRPr="00497B86">
        <w:rPr>
          <w:rFonts w:ascii="Bookman Old Style" w:eastAsia="Times New Roman" w:hAnsi="Bookman Old Style" w:cs="Times New Roman"/>
          <w:sz w:val="24"/>
          <w:szCs w:val="20"/>
          <w:lang w:eastAsia="es-ES" w:bidi="he-IL"/>
        </w:rPr>
        <w:t>Whatsaap</w:t>
      </w:r>
      <w:proofErr w:type="spellEnd"/>
      <w:r w:rsidRPr="00497B86">
        <w:rPr>
          <w:rFonts w:ascii="Bookman Old Style" w:eastAsia="Times New Roman" w:hAnsi="Bookman Old Style" w:cs="Times New Roman"/>
          <w:sz w:val="24"/>
          <w:szCs w:val="20"/>
          <w:lang w:eastAsia="es-ES" w:bidi="he-IL"/>
        </w:rPr>
        <w:t>:+56987727696</w:t>
      </w:r>
    </w:p>
    <w:p w:rsidR="00497B86" w:rsidRPr="00497B86" w:rsidRDefault="00497B86" w:rsidP="00497B86">
      <w:pPr>
        <w:widowControl w:val="0"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es-ES" w:bidi="he-IL"/>
        </w:rPr>
      </w:pP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</w:p>
    <w:p w:rsidR="00497B86" w:rsidRPr="00497B86" w:rsidRDefault="00497B86" w:rsidP="00497B86">
      <w:pPr>
        <w:widowControl w:val="0"/>
        <w:tabs>
          <w:tab w:val="left" w:pos="420"/>
        </w:tabs>
        <w:spacing w:after="0" w:line="240" w:lineRule="auto"/>
        <w:ind w:left="360"/>
        <w:jc w:val="both"/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</w:pPr>
      <w:r w:rsidRPr="00497B86"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  <w:t>PRE</w:t>
      </w:r>
      <w:r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  <w:t xml:space="preserve">TENCIONES DE RENTA  </w:t>
      </w:r>
      <w:proofErr w:type="gramStart"/>
      <w:r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  <w:t>LIQUIDA :12</w:t>
      </w:r>
      <w:r w:rsidRPr="00497B86">
        <w:rPr>
          <w:rFonts w:ascii="Bookman Old Style" w:eastAsia="Times New Roman" w:hAnsi="Bookman Old Style" w:cs="Times New Roman"/>
          <w:b/>
          <w:bCs/>
          <w:i/>
          <w:sz w:val="28"/>
          <w:szCs w:val="20"/>
          <w:u w:val="single"/>
          <w:lang w:val="es-ES" w:eastAsia="es-ES" w:bidi="he-IL"/>
        </w:rPr>
        <w:t>00000</w:t>
      </w:r>
      <w:proofErr w:type="gramEnd"/>
    </w:p>
    <w:p w:rsidR="00497B86" w:rsidRPr="00497B86" w:rsidRDefault="00497B86" w:rsidP="00497B86">
      <w:pPr>
        <w:keepNext/>
        <w:widowControl w:val="0"/>
        <w:tabs>
          <w:tab w:val="left" w:pos="420"/>
        </w:tabs>
        <w:spacing w:after="0" w:line="480" w:lineRule="auto"/>
        <w:jc w:val="both"/>
        <w:outlineLvl w:val="3"/>
        <w:rPr>
          <w:rFonts w:ascii="Bookman Old Style" w:eastAsia="Times New Roman" w:hAnsi="Bookman Old Style" w:cs="Times New Roman"/>
          <w:sz w:val="28"/>
          <w:szCs w:val="20"/>
          <w:lang w:eastAsia="es-ES" w:bidi="he-IL"/>
        </w:rPr>
      </w:pPr>
      <w:r w:rsidRPr="00497B86">
        <w:rPr>
          <w:rFonts w:ascii="Bookman Old Style" w:eastAsia="Times New Roman" w:hAnsi="Bookman Old Style" w:cs="Times New Roman"/>
          <w:i/>
          <w:sz w:val="28"/>
          <w:szCs w:val="20"/>
          <w:lang w:eastAsia="es-ES" w:bidi="he-IL"/>
        </w:rPr>
        <w:t xml:space="preserve">                                               </w:t>
      </w:r>
    </w:p>
    <w:p w:rsidR="00F47968" w:rsidRDefault="00F47968"/>
    <w:sectPr w:rsidR="00F479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D1C38D7"/>
    <w:multiLevelType w:val="hybridMultilevel"/>
    <w:tmpl w:val="97A4F53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5B2518A"/>
    <w:multiLevelType w:val="hybridMultilevel"/>
    <w:tmpl w:val="CFCEBAE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B86"/>
    <w:rsid w:val="00497B86"/>
    <w:rsid w:val="00F4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B47EF-4B5F-45EE-9528-3AD7A20F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pino98@gmail.com" TargetMode="External"/><Relationship Id="rId5" Type="http://schemas.openxmlformats.org/officeDocument/2006/relationships/hyperlink" Target="mailto:cpino98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1781</Words>
  <Characters>9797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2018-01-30T02:37:00Z</dcterms:created>
  <dcterms:modified xsi:type="dcterms:W3CDTF">2018-01-30T02:39:00Z</dcterms:modified>
</cp:coreProperties>
</file>